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3855" w14:textId="77777777" w:rsidR="003456A3" w:rsidRPr="009B5447" w:rsidRDefault="003456A3" w:rsidP="003456A3">
      <w:pPr>
        <w:jc w:val="center"/>
        <w:rPr>
          <w:rFonts w:ascii="Cambria" w:hAnsi="Cambria"/>
          <w:b/>
          <w:color w:val="000000" w:themeColor="text1"/>
          <w:sz w:val="28"/>
          <w:szCs w:val="28"/>
        </w:rPr>
      </w:pPr>
      <w:r w:rsidRPr="009B5447">
        <w:rPr>
          <w:rFonts w:ascii="Cambria" w:hAnsi="Cambria"/>
          <w:b/>
          <w:color w:val="000000" w:themeColor="text1"/>
          <w:sz w:val="32"/>
        </w:rPr>
        <w:softHyphen/>
      </w:r>
      <w:r w:rsidRPr="009B5447">
        <w:rPr>
          <w:rFonts w:ascii="Cambria" w:hAnsi="Cambria"/>
          <w:b/>
          <w:color w:val="000000" w:themeColor="text1"/>
          <w:sz w:val="32"/>
        </w:rPr>
        <w:softHyphen/>
      </w:r>
    </w:p>
    <w:p w14:paraId="2D7F1190" w14:textId="413ABA20" w:rsidR="003456A3" w:rsidRPr="009B5447" w:rsidRDefault="00637EF2" w:rsidP="003D5766">
      <w:pPr>
        <w:jc w:val="center"/>
        <w:outlineLvl w:val="0"/>
        <w:rPr>
          <w:rFonts w:ascii="Cambria" w:hAnsi="Cambria" w:cs="Helvetica"/>
          <w:b/>
          <w:color w:val="000000" w:themeColor="text1"/>
          <w:sz w:val="32"/>
          <w:szCs w:val="32"/>
        </w:rPr>
      </w:pPr>
      <w:r>
        <w:rPr>
          <w:rFonts w:ascii="Cambria" w:hAnsi="Cambria" w:cs="Helvetica"/>
          <w:b/>
          <w:color w:val="000000" w:themeColor="text1"/>
          <w:sz w:val="32"/>
          <w:szCs w:val="32"/>
        </w:rPr>
        <w:t>University</w:t>
      </w:r>
      <w:r w:rsidR="008449CB">
        <w:rPr>
          <w:rFonts w:ascii="Cambria" w:hAnsi="Cambria" w:cs="Helvetica"/>
          <w:b/>
          <w:color w:val="000000" w:themeColor="text1"/>
          <w:sz w:val="32"/>
          <w:szCs w:val="32"/>
        </w:rPr>
        <w:t xml:space="preserve"> Commons </w:t>
      </w:r>
      <w:r w:rsidR="003456A3" w:rsidRPr="009B5447">
        <w:rPr>
          <w:rFonts w:ascii="Cambria" w:hAnsi="Cambria" w:cs="Helvetica"/>
          <w:b/>
          <w:color w:val="000000" w:themeColor="text1"/>
          <w:sz w:val="32"/>
          <w:szCs w:val="32"/>
        </w:rPr>
        <w:t>– Content Recommendations</w:t>
      </w:r>
    </w:p>
    <w:p w14:paraId="7ED17E60" w14:textId="77777777" w:rsidR="00313BD9" w:rsidRPr="009B5447" w:rsidRDefault="00313BD9" w:rsidP="003456A3">
      <w:pPr>
        <w:jc w:val="center"/>
        <w:rPr>
          <w:rFonts w:ascii="Cambria" w:hAnsi="Cambria"/>
          <w:b/>
          <w:color w:val="000000" w:themeColor="text1"/>
          <w:sz w:val="32"/>
          <w:szCs w:val="32"/>
        </w:rPr>
      </w:pPr>
    </w:p>
    <w:p w14:paraId="45EA2A80" w14:textId="77777777" w:rsidR="003456A3" w:rsidRPr="009B5447" w:rsidRDefault="008449CB" w:rsidP="003456A3">
      <w:pPr>
        <w:jc w:val="center"/>
        <w:rPr>
          <w:rFonts w:ascii="Cambria" w:hAnsi="Cambria"/>
          <w:b/>
          <w:color w:val="000000" w:themeColor="text1"/>
          <w:sz w:val="32"/>
        </w:rPr>
      </w:pPr>
      <w:r>
        <w:rPr>
          <w:rFonts w:ascii="Cambria" w:hAnsi="Cambria"/>
          <w:b/>
          <w:color w:val="000000" w:themeColor="text1"/>
          <w:sz w:val="32"/>
        </w:rPr>
        <w:t xml:space="preserve">March 21, </w:t>
      </w:r>
      <w:r w:rsidR="00075B31">
        <w:rPr>
          <w:rFonts w:ascii="Cambria" w:hAnsi="Cambria"/>
          <w:b/>
          <w:color w:val="000000" w:themeColor="text1"/>
          <w:sz w:val="32"/>
        </w:rPr>
        <w:t>2018</w:t>
      </w:r>
    </w:p>
    <w:p w14:paraId="436D53A1" w14:textId="77777777" w:rsidR="00313BD9" w:rsidRPr="009B5447" w:rsidRDefault="00313BD9" w:rsidP="003456A3">
      <w:pPr>
        <w:jc w:val="center"/>
        <w:rPr>
          <w:rFonts w:ascii="Cambria" w:hAnsi="Cambria"/>
          <w:b/>
          <w:color w:val="000000" w:themeColor="text1"/>
        </w:rPr>
      </w:pPr>
    </w:p>
    <w:p w14:paraId="542E2D3D" w14:textId="77777777" w:rsidR="003456A3" w:rsidRDefault="003456A3"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8" w:history="1">
        <w:r w:rsidR="008449CB" w:rsidRPr="00832365">
          <w:rPr>
            <w:rStyle w:val="Hyperlink"/>
            <w:rFonts w:ascii="Cambria" w:eastAsia="Times New Roman" w:hAnsi="Cambria"/>
            <w:b/>
            <w:bCs/>
          </w:rPr>
          <w:t>http://www.oucommons.com</w:t>
        </w:r>
      </w:hyperlink>
    </w:p>
    <w:p w14:paraId="0A8A70A1" w14:textId="77777777" w:rsidR="008449CB" w:rsidRPr="009B5447" w:rsidRDefault="008449CB" w:rsidP="003456A3">
      <w:pPr>
        <w:rPr>
          <w:rFonts w:ascii="Cambria" w:eastAsia="Times New Roman" w:hAnsi="Cambria"/>
          <w:b/>
          <w:color w:val="000000" w:themeColor="text1"/>
        </w:rPr>
      </w:pPr>
    </w:p>
    <w:p w14:paraId="7C0F8070" w14:textId="77777777" w:rsidR="003456A3" w:rsidRPr="009B5447" w:rsidRDefault="003D5766" w:rsidP="009B4313">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9B4313" w:rsidRPr="009B5447">
        <w:rPr>
          <w:rFonts w:ascii="Cambria" w:hAnsi="Cambria"/>
          <w:color w:val="000000" w:themeColor="text1"/>
        </w:rPr>
        <w:tab/>
      </w:r>
    </w:p>
    <w:p w14:paraId="79BF527A" w14:textId="77777777" w:rsidR="003456A3" w:rsidRDefault="003456A3" w:rsidP="003456A3">
      <w:pPr>
        <w:rPr>
          <w:rFonts w:ascii="Cambria" w:hAnsi="Cambria"/>
          <w:color w:val="000000" w:themeColor="text1"/>
        </w:rPr>
      </w:pPr>
      <w:r w:rsidRPr="009B5447">
        <w:rPr>
          <w:rFonts w:ascii="Cambria" w:hAnsi="Cambria"/>
          <w:color w:val="000000" w:themeColor="text1"/>
        </w:rPr>
        <w:t>&lt;m</w:t>
      </w:r>
      <w:r w:rsidR="004B42DB">
        <w:rPr>
          <w:rFonts w:ascii="Cambria" w:hAnsi="Cambria"/>
          <w:color w:val="000000" w:themeColor="text1"/>
        </w:rPr>
        <w:t>eta name=“description” content=</w:t>
      </w:r>
      <w:r w:rsidR="003D5766">
        <w:rPr>
          <w:rFonts w:ascii="Cambria" w:hAnsi="Cambria"/>
          <w:color w:val="000000" w:themeColor="text1"/>
        </w:rPr>
        <w:t>”</w:t>
      </w:r>
      <w:r w:rsidR="003D5766" w:rsidRPr="003D5766">
        <w:rPr>
          <w:rFonts w:ascii="Cambria" w:hAnsi="Cambria"/>
          <w:color w:val="000000" w:themeColor="text1"/>
        </w:rPr>
        <w:t>Ohio University students can find premier off-campus housing in the form of our Athens, Ohio apartments.</w:t>
      </w:r>
      <w:r w:rsidR="003D5766">
        <w:rPr>
          <w:rFonts w:ascii="Cambria" w:hAnsi="Cambria"/>
          <w:color w:val="000000" w:themeColor="text1"/>
        </w:rPr>
        <w:t xml:space="preserve"> Let University Commons be your go-to place for student housing in Athens – apply today!”</w:t>
      </w:r>
    </w:p>
    <w:p w14:paraId="3BCC1406" w14:textId="77777777" w:rsidR="008449CB" w:rsidRPr="009B5447" w:rsidRDefault="008449CB" w:rsidP="003456A3">
      <w:pPr>
        <w:rPr>
          <w:rFonts w:ascii="Cambria" w:hAnsi="Cambria"/>
          <w:color w:val="000000" w:themeColor="text1"/>
        </w:rPr>
      </w:pPr>
    </w:p>
    <w:p w14:paraId="1F28EDD8" w14:textId="77777777" w:rsidR="00C85B67" w:rsidRDefault="00C85B67" w:rsidP="00C85B67">
      <w:pPr>
        <w:rPr>
          <w:rFonts w:ascii="Cambria" w:hAnsi="Cambria"/>
          <w:color w:val="000000" w:themeColor="text1"/>
        </w:rPr>
      </w:pPr>
    </w:p>
    <w:p w14:paraId="00392BC6" w14:textId="77777777" w:rsidR="008449CB" w:rsidRDefault="008449CB" w:rsidP="008449CB">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9" w:history="1">
        <w:r w:rsidRPr="00832365">
          <w:rPr>
            <w:rStyle w:val="Hyperlink"/>
            <w:rFonts w:ascii="Cambria" w:eastAsia="Times New Roman" w:hAnsi="Cambria"/>
            <w:b/>
            <w:bCs/>
          </w:rPr>
          <w:t>http://www.oucommons.com/2017/07/10/qa-with-angie-pyle-co-owner-of-donkey-coffee/</w:t>
        </w:r>
      </w:hyperlink>
    </w:p>
    <w:p w14:paraId="2C50F62A" w14:textId="77777777" w:rsidR="008449CB" w:rsidRPr="009B5447" w:rsidRDefault="008449CB" w:rsidP="008449CB">
      <w:pPr>
        <w:rPr>
          <w:rFonts w:ascii="Cambria" w:eastAsia="Times New Roman" w:hAnsi="Cambria"/>
          <w:b/>
          <w:color w:val="000000" w:themeColor="text1"/>
        </w:rPr>
      </w:pPr>
    </w:p>
    <w:p w14:paraId="39007BAE"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6295A2F1" w14:textId="77777777" w:rsidR="008449CB" w:rsidRDefault="008449CB" w:rsidP="008449CB">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413A2C">
        <w:rPr>
          <w:rFonts w:ascii="Cambria" w:hAnsi="Cambria"/>
          <w:color w:val="000000" w:themeColor="text1"/>
        </w:rPr>
        <w:t>”Are you interested in l</w:t>
      </w:r>
      <w:r w:rsidR="00413A2C" w:rsidRPr="00413A2C">
        <w:rPr>
          <w:rFonts w:ascii="Cambria" w:hAnsi="Cambria"/>
          <w:color w:val="000000" w:themeColor="text1"/>
        </w:rPr>
        <w:t>earn</w:t>
      </w:r>
      <w:r w:rsidR="00413A2C">
        <w:rPr>
          <w:rFonts w:ascii="Cambria" w:hAnsi="Cambria"/>
          <w:color w:val="000000" w:themeColor="text1"/>
        </w:rPr>
        <w:t>ing</w:t>
      </w:r>
      <w:r w:rsidR="00413A2C" w:rsidRPr="00413A2C">
        <w:rPr>
          <w:rFonts w:ascii="Cambria" w:hAnsi="Cambria"/>
          <w:color w:val="000000" w:themeColor="text1"/>
        </w:rPr>
        <w:t xml:space="preserve"> more about Donkey Coffee, an Athens, Ohio</w:t>
      </w:r>
      <w:r w:rsidR="00413A2C">
        <w:rPr>
          <w:rFonts w:ascii="Cambria" w:hAnsi="Cambria"/>
          <w:color w:val="000000" w:themeColor="text1"/>
        </w:rPr>
        <w:t xml:space="preserve"> local business?  You can start by</w:t>
      </w:r>
      <w:r w:rsidR="00413A2C" w:rsidRPr="00413A2C">
        <w:rPr>
          <w:rFonts w:ascii="Cambria" w:hAnsi="Cambria"/>
          <w:color w:val="000000" w:themeColor="text1"/>
        </w:rPr>
        <w:t xml:space="preserve"> reading our interview with co-owner Angie Pyle</w:t>
      </w:r>
      <w:r w:rsidR="00413A2C">
        <w:rPr>
          <w:rFonts w:ascii="Cambria" w:hAnsi="Cambria"/>
          <w:color w:val="000000" w:themeColor="text1"/>
        </w:rPr>
        <w:t>. And be sure to check out our other local profiles on our blog.”</w:t>
      </w:r>
    </w:p>
    <w:p w14:paraId="2198E480" w14:textId="77777777" w:rsidR="008449CB" w:rsidRPr="009B5447" w:rsidRDefault="008449CB" w:rsidP="008449CB">
      <w:pPr>
        <w:rPr>
          <w:rFonts w:ascii="Cambria" w:hAnsi="Cambria"/>
          <w:color w:val="000000" w:themeColor="text1"/>
        </w:rPr>
      </w:pPr>
    </w:p>
    <w:p w14:paraId="0182BA07" w14:textId="77777777" w:rsidR="008449CB" w:rsidRDefault="008449CB" w:rsidP="00C85B67">
      <w:pPr>
        <w:rPr>
          <w:rFonts w:ascii="Cambria" w:hAnsi="Cambria"/>
          <w:color w:val="000000" w:themeColor="text1"/>
        </w:rPr>
      </w:pPr>
    </w:p>
    <w:p w14:paraId="0F274283" w14:textId="77777777" w:rsidR="008449CB" w:rsidRDefault="008449CB" w:rsidP="008449CB">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0" w:history="1">
        <w:r w:rsidRPr="00832365">
          <w:rPr>
            <w:rStyle w:val="Hyperlink"/>
            <w:rFonts w:ascii="Cambria" w:eastAsia="Times New Roman" w:hAnsi="Cambria"/>
            <w:b/>
            <w:bCs/>
          </w:rPr>
          <w:t>http://www.oucommons.com/2018/01/15/exclusive-private-bus-system/</w:t>
        </w:r>
      </w:hyperlink>
    </w:p>
    <w:p w14:paraId="702F5642" w14:textId="77777777" w:rsidR="008449CB" w:rsidRPr="009B5447" w:rsidRDefault="008449CB" w:rsidP="008449CB">
      <w:pPr>
        <w:rPr>
          <w:rFonts w:ascii="Cambria" w:eastAsia="Times New Roman" w:hAnsi="Cambria"/>
          <w:b/>
          <w:color w:val="000000" w:themeColor="text1"/>
        </w:rPr>
      </w:pPr>
    </w:p>
    <w:p w14:paraId="630D0FEF"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07291FEA" w14:textId="155FCE91" w:rsidR="008449CB" w:rsidRDefault="008449CB" w:rsidP="008449CB">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886D27">
        <w:rPr>
          <w:rFonts w:ascii="Cambria" w:hAnsi="Cambria"/>
          <w:color w:val="000000" w:themeColor="text1"/>
        </w:rPr>
        <w:t>”</w:t>
      </w:r>
      <w:r w:rsidR="00886D27" w:rsidRPr="00886D27">
        <w:rPr>
          <w:rFonts w:ascii="Cambria" w:hAnsi="Cambria"/>
          <w:color w:val="000000" w:themeColor="text1"/>
        </w:rPr>
        <w:t>Needing to get around campus for winter classes at Ohio University and hoping to avoid the cold as much as possible? Check out the exclusive private bus system</w:t>
      </w:r>
      <w:r w:rsidR="00886D27">
        <w:rPr>
          <w:rFonts w:ascii="Cambria" w:hAnsi="Cambria"/>
          <w:color w:val="000000" w:themeColor="text1"/>
        </w:rPr>
        <w:t xml:space="preserve"> and be sure to check out the rest of our sites for our latest leasing specials and more!”</w:t>
      </w:r>
    </w:p>
    <w:p w14:paraId="4FBA108D" w14:textId="77777777" w:rsidR="008449CB" w:rsidRDefault="008449CB" w:rsidP="008449CB">
      <w:pPr>
        <w:rPr>
          <w:rFonts w:ascii="Cambria" w:hAnsi="Cambria"/>
          <w:color w:val="000000" w:themeColor="text1"/>
        </w:rPr>
      </w:pPr>
    </w:p>
    <w:p w14:paraId="3019C212" w14:textId="77777777" w:rsidR="008449CB" w:rsidRDefault="008449CB" w:rsidP="008449CB">
      <w:pPr>
        <w:rPr>
          <w:rFonts w:ascii="Cambria" w:hAnsi="Cambria"/>
          <w:color w:val="000000" w:themeColor="text1"/>
        </w:rPr>
      </w:pPr>
    </w:p>
    <w:p w14:paraId="67370600" w14:textId="77777777" w:rsidR="008449CB" w:rsidRDefault="008449CB"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1" w:history="1">
        <w:r w:rsidRPr="00832365">
          <w:rPr>
            <w:rStyle w:val="Hyperlink"/>
            <w:rFonts w:ascii="Cambria" w:eastAsia="Times New Roman" w:hAnsi="Cambria"/>
            <w:b/>
            <w:bCs/>
          </w:rPr>
          <w:t>http://www.oucommons.com/floorplans/</w:t>
        </w:r>
      </w:hyperlink>
    </w:p>
    <w:p w14:paraId="44EE298F" w14:textId="77777777" w:rsidR="008449CB" w:rsidRPr="008449CB" w:rsidRDefault="008449CB" w:rsidP="008449CB">
      <w:pPr>
        <w:rPr>
          <w:rFonts w:ascii="Cambria" w:eastAsia="Times New Roman" w:hAnsi="Cambria"/>
          <w:b/>
          <w:bCs/>
          <w:color w:val="000000" w:themeColor="text1"/>
        </w:rPr>
      </w:pPr>
    </w:p>
    <w:p w14:paraId="14B1927C" w14:textId="727F336F" w:rsidR="008449CB" w:rsidRPr="00AD3AB3" w:rsidRDefault="003D5766" w:rsidP="008449CB">
      <w:pPr>
        <w:tabs>
          <w:tab w:val="left" w:pos="3816"/>
        </w:tabs>
        <w:rPr>
          <w:rFonts w:ascii="Cambria" w:eastAsia="Times New Roman" w:hAnsi="Cambria"/>
          <w:b/>
          <w:color w:val="000000" w:themeColor="text1"/>
        </w:rPr>
      </w:pPr>
      <w:r>
        <w:rPr>
          <w:rFonts w:ascii="Cambria" w:eastAsia="Times New Roman" w:hAnsi="Cambria"/>
          <w:b/>
          <w:color w:val="000000" w:themeColor="text1"/>
        </w:rPr>
        <w:t xml:space="preserve">Meta Data: </w:t>
      </w:r>
      <w:bookmarkStart w:id="0" w:name="_GoBack"/>
      <w:bookmarkEnd w:id="0"/>
      <w:r w:rsidR="008449CB" w:rsidRPr="009B5447">
        <w:rPr>
          <w:rFonts w:ascii="Cambria" w:hAnsi="Cambria"/>
          <w:color w:val="000000" w:themeColor="text1"/>
        </w:rPr>
        <w:tab/>
      </w:r>
    </w:p>
    <w:p w14:paraId="307C3E85" w14:textId="28D8620E" w:rsidR="008449CB" w:rsidRPr="009B5447" w:rsidRDefault="008449CB" w:rsidP="008449CB">
      <w:pPr>
        <w:rPr>
          <w:rFonts w:ascii="Cambria" w:hAnsi="Cambria"/>
          <w:color w:val="000000" w:themeColor="text1"/>
        </w:rPr>
      </w:pPr>
      <w:r w:rsidRPr="00886D27">
        <w:rPr>
          <w:rFonts w:ascii="Cambria" w:hAnsi="Cambria"/>
          <w:color w:val="000000" w:themeColor="text1"/>
        </w:rPr>
        <w:t>&lt;meta name=“description” content=</w:t>
      </w:r>
      <w:r w:rsidR="00886D27" w:rsidRPr="00886D27">
        <w:rPr>
          <w:rFonts w:ascii="Cambria" w:hAnsi="Cambria"/>
          <w:color w:val="000000" w:themeColor="text1"/>
        </w:rPr>
        <w:t>”</w:t>
      </w:r>
      <w:r w:rsidR="00886D27" w:rsidRPr="00886D27">
        <w:rPr>
          <w:rFonts w:ascii="Cambria" w:hAnsi="Cambria"/>
        </w:rPr>
        <w:t xml:space="preserve">Come check out our one, two, and four bedroom floorplans that we offer here at University Commons in Athens, OH. Our student living complex </w:t>
      </w:r>
      <w:r w:rsidR="00886D27" w:rsidRPr="00886D27">
        <w:rPr>
          <w:rFonts w:ascii="Cambria" w:hAnsi="Cambria"/>
          <w:color w:val="000000" w:themeColor="text1"/>
        </w:rPr>
        <w:t>features a variety of different amenities, including a pool! Make University Commons your student housing choice today.”</w:t>
      </w:r>
    </w:p>
    <w:p w14:paraId="2977514E" w14:textId="77777777" w:rsidR="008449CB" w:rsidRDefault="008449CB" w:rsidP="008449CB">
      <w:pPr>
        <w:rPr>
          <w:rFonts w:ascii="Cambria" w:eastAsia="Times New Roman" w:hAnsi="Cambria"/>
          <w:b/>
          <w:bCs/>
          <w:color w:val="000000" w:themeColor="text1"/>
        </w:rPr>
      </w:pPr>
    </w:p>
    <w:p w14:paraId="6176E0C5" w14:textId="77777777" w:rsidR="008449CB" w:rsidRDefault="008449CB"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lastRenderedPageBreak/>
        <w:t xml:space="preserve">Page: </w:t>
      </w:r>
      <w:hyperlink r:id="rId12" w:history="1">
        <w:r w:rsidRPr="00832365">
          <w:rPr>
            <w:rStyle w:val="Hyperlink"/>
            <w:rFonts w:ascii="Cambria" w:eastAsia="Times New Roman" w:hAnsi="Cambria"/>
            <w:b/>
            <w:bCs/>
          </w:rPr>
          <w:t>http://www.oucommons.com/features/</w:t>
        </w:r>
      </w:hyperlink>
    </w:p>
    <w:p w14:paraId="2899D1B1" w14:textId="77777777" w:rsidR="008449CB" w:rsidRPr="009B5447" w:rsidRDefault="008449CB" w:rsidP="008449CB">
      <w:pPr>
        <w:rPr>
          <w:rFonts w:ascii="Cambria" w:eastAsia="Times New Roman" w:hAnsi="Cambria"/>
          <w:b/>
          <w:color w:val="000000" w:themeColor="text1"/>
        </w:rPr>
      </w:pPr>
    </w:p>
    <w:p w14:paraId="300E2AE6" w14:textId="77777777" w:rsidR="008449CB" w:rsidRPr="00886D2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2A908ADB" w14:textId="4ADE3FD8" w:rsidR="008449CB" w:rsidRPr="00886D27" w:rsidRDefault="008449CB" w:rsidP="008449CB">
      <w:pPr>
        <w:rPr>
          <w:rFonts w:ascii="Cambria" w:eastAsia="Times New Roman" w:hAnsi="Cambria"/>
          <w:bCs/>
          <w:color w:val="000000" w:themeColor="text1"/>
        </w:rPr>
      </w:pPr>
      <w:r w:rsidRPr="00886D27">
        <w:rPr>
          <w:rFonts w:ascii="Cambria" w:hAnsi="Cambria"/>
          <w:color w:val="000000" w:themeColor="text1"/>
        </w:rPr>
        <w:t>&lt;meta name=“description” content=</w:t>
      </w:r>
      <w:r w:rsidRPr="00886D27">
        <w:rPr>
          <w:rFonts w:ascii="Cambria" w:eastAsia="Times New Roman" w:hAnsi="Cambria"/>
          <w:bCs/>
          <w:color w:val="000000" w:themeColor="text1"/>
        </w:rPr>
        <w:t xml:space="preserve"> </w:t>
      </w:r>
      <w:r w:rsidR="00886D27" w:rsidRPr="00886D27">
        <w:rPr>
          <w:rFonts w:ascii="Cambria" w:eastAsia="Times New Roman" w:hAnsi="Cambria"/>
          <w:bCs/>
          <w:color w:val="000000" w:themeColor="text1"/>
        </w:rPr>
        <w:t>“University Commons provides premier housing in Athens, Ohio as well as a long</w:t>
      </w:r>
      <w:r w:rsidR="00886D27">
        <w:rPr>
          <w:rFonts w:ascii="Cambria" w:eastAsia="Times New Roman" w:hAnsi="Cambria"/>
          <w:bCs/>
          <w:color w:val="000000" w:themeColor="text1"/>
        </w:rPr>
        <w:t xml:space="preserve"> list of features and amenities such as being </w:t>
      </w:r>
      <w:r w:rsidR="00015214">
        <w:rPr>
          <w:rFonts w:ascii="Cambria" w:eastAsia="Times New Roman" w:hAnsi="Cambria"/>
          <w:bCs/>
          <w:color w:val="000000" w:themeColor="text1"/>
        </w:rPr>
        <w:t>completely</w:t>
      </w:r>
      <w:r w:rsidR="00886D27">
        <w:rPr>
          <w:rFonts w:ascii="Cambria" w:eastAsia="Times New Roman" w:hAnsi="Cambria"/>
          <w:bCs/>
          <w:color w:val="000000" w:themeColor="text1"/>
        </w:rPr>
        <w:t xml:space="preserve"> furnished, houseware, cable and internet, a private bus service, and even an out</w:t>
      </w:r>
      <w:r w:rsidR="00015214">
        <w:rPr>
          <w:rFonts w:ascii="Cambria" w:eastAsia="Times New Roman" w:hAnsi="Cambria"/>
          <w:bCs/>
          <w:color w:val="000000" w:themeColor="text1"/>
        </w:rPr>
        <w:t>door pool! Come learn more today.</w:t>
      </w:r>
      <w:r w:rsidR="00886D27" w:rsidRPr="00886D27">
        <w:rPr>
          <w:rFonts w:ascii="Cambria" w:eastAsia="Times New Roman" w:hAnsi="Cambria"/>
          <w:bCs/>
          <w:color w:val="000000" w:themeColor="text1"/>
        </w:rPr>
        <w:t>”</w:t>
      </w:r>
    </w:p>
    <w:p w14:paraId="062BAA1C" w14:textId="77777777" w:rsidR="008449CB" w:rsidRDefault="008449CB" w:rsidP="008449CB">
      <w:pPr>
        <w:rPr>
          <w:rFonts w:ascii="Cambria" w:eastAsia="Times New Roman" w:hAnsi="Cambria"/>
          <w:b/>
          <w:bCs/>
          <w:color w:val="000000" w:themeColor="text1"/>
        </w:rPr>
      </w:pPr>
    </w:p>
    <w:p w14:paraId="5429B0A3" w14:textId="77777777" w:rsidR="008449CB" w:rsidRDefault="008449CB" w:rsidP="008449CB">
      <w:pPr>
        <w:rPr>
          <w:rFonts w:ascii="Cambria" w:eastAsia="Times New Roman" w:hAnsi="Cambria"/>
          <w:b/>
          <w:bCs/>
          <w:color w:val="000000" w:themeColor="text1"/>
        </w:rPr>
      </w:pPr>
    </w:p>
    <w:p w14:paraId="5E6A4D75" w14:textId="77777777" w:rsidR="008449CB" w:rsidRDefault="008449CB"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3" w:history="1">
        <w:r w:rsidRPr="00832365">
          <w:rPr>
            <w:rStyle w:val="Hyperlink"/>
            <w:rFonts w:ascii="Cambria" w:eastAsia="Times New Roman" w:hAnsi="Cambria"/>
            <w:b/>
            <w:bCs/>
          </w:rPr>
          <w:t>http://www.oucommons.com/rental-information/</w:t>
        </w:r>
      </w:hyperlink>
    </w:p>
    <w:p w14:paraId="2F2A5F17" w14:textId="77777777" w:rsidR="008449CB" w:rsidRPr="009B5447" w:rsidRDefault="008449CB" w:rsidP="008449CB">
      <w:pPr>
        <w:rPr>
          <w:rFonts w:ascii="Cambria" w:eastAsia="Times New Roman" w:hAnsi="Cambria"/>
          <w:b/>
          <w:color w:val="000000" w:themeColor="text1"/>
        </w:rPr>
      </w:pPr>
    </w:p>
    <w:p w14:paraId="078ECA2E"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0BEEEB81" w14:textId="75EB21C8" w:rsidR="008449CB" w:rsidRDefault="008449CB" w:rsidP="008449CB">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9F04AF">
        <w:rPr>
          <w:rFonts w:ascii="Cambria" w:hAnsi="Cambria"/>
          <w:color w:val="000000" w:themeColor="text1"/>
        </w:rPr>
        <w:t>”</w:t>
      </w:r>
      <w:r w:rsidR="009F04AF" w:rsidRPr="009F04AF">
        <w:t xml:space="preserve"> </w:t>
      </w:r>
      <w:r w:rsidR="009F04AF" w:rsidRPr="009F04AF">
        <w:rPr>
          <w:rFonts w:ascii="Cambria" w:hAnsi="Cambria"/>
          <w:color w:val="000000" w:themeColor="text1"/>
        </w:rPr>
        <w:t>Looking for rentals, Athens, Ohio? At University Commons, our wide range of features and amenities help make any student feel right at home</w:t>
      </w:r>
      <w:r w:rsidR="009F04AF">
        <w:rPr>
          <w:rFonts w:ascii="Cambria" w:hAnsi="Cambria"/>
          <w:color w:val="000000" w:themeColor="text1"/>
        </w:rPr>
        <w:t>. Come check out our leasing specials and see what separates us from other local student housing complexes at OU!”</w:t>
      </w:r>
    </w:p>
    <w:p w14:paraId="67CD6E75" w14:textId="77777777" w:rsidR="008449CB" w:rsidRDefault="008449CB" w:rsidP="008449CB">
      <w:pPr>
        <w:rPr>
          <w:rFonts w:ascii="Cambria" w:eastAsia="Times New Roman" w:hAnsi="Cambria"/>
          <w:b/>
          <w:bCs/>
          <w:color w:val="000000" w:themeColor="text1"/>
        </w:rPr>
      </w:pPr>
    </w:p>
    <w:p w14:paraId="4F1359FE" w14:textId="77777777" w:rsidR="008449CB" w:rsidRDefault="008449CB" w:rsidP="008449CB">
      <w:pPr>
        <w:rPr>
          <w:rFonts w:ascii="Cambria" w:eastAsia="Times New Roman" w:hAnsi="Cambria"/>
          <w:b/>
          <w:bCs/>
          <w:color w:val="000000" w:themeColor="text1"/>
        </w:rPr>
      </w:pPr>
    </w:p>
    <w:p w14:paraId="347036CC" w14:textId="77777777" w:rsidR="008449CB" w:rsidRDefault="008449CB" w:rsidP="008449CB">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4" w:history="1">
        <w:r w:rsidRPr="00832365">
          <w:rPr>
            <w:rStyle w:val="Hyperlink"/>
            <w:rFonts w:ascii="Cambria" w:eastAsia="Times New Roman" w:hAnsi="Cambria"/>
            <w:b/>
            <w:bCs/>
          </w:rPr>
          <w:t>http://www.oucommons.com/2016/07/25/the-50-best-things-to-do-in-athens-ohio/</w:t>
        </w:r>
      </w:hyperlink>
    </w:p>
    <w:p w14:paraId="4FF2FB90" w14:textId="77777777" w:rsidR="008449CB" w:rsidRPr="009B5447" w:rsidRDefault="008449CB" w:rsidP="008449CB">
      <w:pPr>
        <w:rPr>
          <w:rFonts w:ascii="Cambria" w:eastAsia="Times New Roman" w:hAnsi="Cambria"/>
          <w:b/>
          <w:color w:val="000000" w:themeColor="text1"/>
        </w:rPr>
      </w:pPr>
    </w:p>
    <w:p w14:paraId="37A999C8"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007D58AA" w14:textId="3710D69F" w:rsidR="008449CB" w:rsidRDefault="008449CB" w:rsidP="008449CB">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AB2E27">
        <w:rPr>
          <w:rFonts w:ascii="Cambria" w:hAnsi="Cambria"/>
          <w:color w:val="000000" w:themeColor="text1"/>
        </w:rPr>
        <w:t>”</w:t>
      </w:r>
      <w:r w:rsidR="00AB2E27" w:rsidRPr="00AB2E27">
        <w:rPr>
          <w:rFonts w:ascii="Cambria" w:hAnsi="Cambria"/>
          <w:color w:val="000000" w:themeColor="text1"/>
        </w:rPr>
        <w:t>For insights into all the great things for students and locals alike to do in Athens, Ohio, check out this list of 50 activities and businesses.</w:t>
      </w:r>
      <w:r w:rsidR="00AB2E27">
        <w:rPr>
          <w:rFonts w:ascii="Cambria" w:hAnsi="Cambria"/>
          <w:color w:val="000000" w:themeColor="text1"/>
        </w:rPr>
        <w:t xml:space="preserve"> And be sure to bookmark this great Athens resource so whenever you are looking for something new to do, you know where to look.”</w:t>
      </w:r>
    </w:p>
    <w:p w14:paraId="63BF1E6A" w14:textId="77777777" w:rsidR="008449CB" w:rsidRDefault="008449CB" w:rsidP="008449CB">
      <w:pPr>
        <w:rPr>
          <w:rFonts w:ascii="Cambria" w:eastAsia="Times New Roman" w:hAnsi="Cambria"/>
          <w:b/>
          <w:bCs/>
          <w:color w:val="000000" w:themeColor="text1"/>
        </w:rPr>
      </w:pPr>
    </w:p>
    <w:p w14:paraId="35FEAC3D" w14:textId="77777777" w:rsidR="008449CB" w:rsidRDefault="008449CB" w:rsidP="008449CB">
      <w:pPr>
        <w:rPr>
          <w:rFonts w:ascii="Cambria" w:eastAsia="Times New Roman" w:hAnsi="Cambria"/>
          <w:b/>
          <w:bCs/>
          <w:color w:val="000000" w:themeColor="text1"/>
        </w:rPr>
      </w:pPr>
    </w:p>
    <w:p w14:paraId="06227C67" w14:textId="77777777" w:rsidR="008449CB" w:rsidRDefault="008449CB"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5" w:history="1">
        <w:r w:rsidRPr="00832365">
          <w:rPr>
            <w:rStyle w:val="Hyperlink"/>
            <w:rFonts w:ascii="Cambria" w:eastAsia="Times New Roman" w:hAnsi="Cambria"/>
            <w:b/>
            <w:bCs/>
          </w:rPr>
          <w:t>http://www.oucommons.com/ohio-university-graduate-housing/</w:t>
        </w:r>
      </w:hyperlink>
    </w:p>
    <w:p w14:paraId="740B1F88" w14:textId="77777777" w:rsidR="008449CB" w:rsidRPr="009B5447" w:rsidRDefault="008449CB" w:rsidP="008449CB">
      <w:pPr>
        <w:rPr>
          <w:rFonts w:ascii="Cambria" w:eastAsia="Times New Roman" w:hAnsi="Cambria"/>
          <w:b/>
          <w:color w:val="000000" w:themeColor="text1"/>
        </w:rPr>
      </w:pPr>
    </w:p>
    <w:p w14:paraId="69C5935F"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5BB3A42A" w14:textId="6A0C4A83" w:rsidR="008449CB" w:rsidRDefault="008449CB" w:rsidP="008449CB">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7A5570">
        <w:rPr>
          <w:rFonts w:ascii="Cambria" w:hAnsi="Cambria"/>
          <w:color w:val="000000" w:themeColor="text1"/>
        </w:rPr>
        <w:t>”F</w:t>
      </w:r>
      <w:r w:rsidR="007A5570" w:rsidRPr="007A5570">
        <w:rPr>
          <w:rFonts w:ascii="Cambria" w:hAnsi="Cambria"/>
          <w:color w:val="000000" w:themeColor="text1"/>
        </w:rPr>
        <w:t>or graduate stude</w:t>
      </w:r>
      <w:r w:rsidR="007A5570">
        <w:rPr>
          <w:rFonts w:ascii="Cambria" w:hAnsi="Cambria"/>
          <w:color w:val="000000" w:themeColor="text1"/>
        </w:rPr>
        <w:t>nts, it’</w:t>
      </w:r>
      <w:r w:rsidR="007A5570" w:rsidRPr="007A5570">
        <w:rPr>
          <w:rFonts w:ascii="Cambria" w:hAnsi="Cambria"/>
          <w:color w:val="000000" w:themeColor="text1"/>
        </w:rPr>
        <w:t>s important to make moving as stress-free as possible. At University Commons, we offer ideal Ohio University graduate housin</w:t>
      </w:r>
      <w:r w:rsidR="000636F5">
        <w:rPr>
          <w:rFonts w:ascii="Cambria" w:hAnsi="Cambria"/>
          <w:color w:val="000000" w:themeColor="text1"/>
        </w:rPr>
        <w:t>g that features many great amenities such as being completely furnished, cable and internet, and even an outdoor pool!</w:t>
      </w:r>
    </w:p>
    <w:p w14:paraId="15ADB461" w14:textId="77777777" w:rsidR="008449CB" w:rsidRDefault="008449CB" w:rsidP="008449CB">
      <w:pPr>
        <w:rPr>
          <w:rFonts w:ascii="Cambria" w:eastAsia="Times New Roman" w:hAnsi="Cambria"/>
          <w:b/>
          <w:bCs/>
          <w:color w:val="000000" w:themeColor="text1"/>
        </w:rPr>
      </w:pPr>
    </w:p>
    <w:p w14:paraId="43EDADE7" w14:textId="77777777" w:rsidR="008449CB" w:rsidRDefault="008449CB" w:rsidP="008449CB">
      <w:pPr>
        <w:rPr>
          <w:rFonts w:ascii="Cambria" w:eastAsia="Times New Roman" w:hAnsi="Cambria"/>
          <w:b/>
          <w:bCs/>
          <w:color w:val="000000" w:themeColor="text1"/>
        </w:rPr>
      </w:pPr>
    </w:p>
    <w:p w14:paraId="10354765" w14:textId="77777777" w:rsidR="008449CB" w:rsidRDefault="008449CB" w:rsidP="008449CB">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6" w:history="1">
        <w:r w:rsidR="006B3B55" w:rsidRPr="00832365">
          <w:rPr>
            <w:rStyle w:val="Hyperlink"/>
            <w:rFonts w:ascii="Cambria" w:eastAsia="Times New Roman" w:hAnsi="Cambria"/>
            <w:b/>
            <w:bCs/>
          </w:rPr>
          <w:t>http://www.oucommons.com/6-essential-things-to-know-when-finding-off-campus-housing/</w:t>
        </w:r>
      </w:hyperlink>
    </w:p>
    <w:p w14:paraId="6700A450" w14:textId="77777777" w:rsidR="008449CB" w:rsidRPr="008E2BD4" w:rsidRDefault="008449CB" w:rsidP="008449CB">
      <w:pPr>
        <w:rPr>
          <w:rFonts w:ascii="Cambria" w:eastAsia="Times New Roman" w:hAnsi="Cambria"/>
          <w:b/>
          <w:color w:val="000000" w:themeColor="text1"/>
        </w:rPr>
      </w:pPr>
    </w:p>
    <w:p w14:paraId="1EAC7ADD" w14:textId="77777777" w:rsidR="008449CB" w:rsidRPr="008E2BD4" w:rsidRDefault="003D5766" w:rsidP="008449CB">
      <w:pPr>
        <w:tabs>
          <w:tab w:val="left" w:pos="3816"/>
        </w:tabs>
        <w:rPr>
          <w:rFonts w:ascii="Cambria" w:hAnsi="Cambria"/>
          <w:color w:val="000000" w:themeColor="text1"/>
        </w:rPr>
      </w:pPr>
      <w:r w:rsidRPr="008E2BD4">
        <w:rPr>
          <w:rFonts w:ascii="Cambria" w:eastAsia="Times New Roman" w:hAnsi="Cambria"/>
          <w:b/>
          <w:color w:val="000000" w:themeColor="text1"/>
        </w:rPr>
        <w:t xml:space="preserve">Meta Data: </w:t>
      </w:r>
      <w:r w:rsidR="008449CB" w:rsidRPr="008E2BD4">
        <w:rPr>
          <w:rFonts w:ascii="Cambria" w:hAnsi="Cambria"/>
          <w:color w:val="000000" w:themeColor="text1"/>
        </w:rPr>
        <w:tab/>
      </w:r>
    </w:p>
    <w:p w14:paraId="59F2360B" w14:textId="65828E20" w:rsidR="008449CB" w:rsidRPr="008E2BD4" w:rsidRDefault="008449CB" w:rsidP="008449CB">
      <w:pPr>
        <w:rPr>
          <w:rFonts w:ascii="Cambria" w:hAnsi="Cambria"/>
          <w:color w:val="000000" w:themeColor="text1"/>
        </w:rPr>
      </w:pPr>
      <w:r w:rsidRPr="008E2BD4">
        <w:rPr>
          <w:rFonts w:ascii="Cambria" w:hAnsi="Cambria"/>
          <w:color w:val="000000" w:themeColor="text1"/>
        </w:rPr>
        <w:lastRenderedPageBreak/>
        <w:t>&lt;meta name=“description” content=</w:t>
      </w:r>
      <w:r w:rsidR="008E2BD4" w:rsidRPr="008E2BD4">
        <w:rPr>
          <w:rFonts w:ascii="Cambria" w:hAnsi="Cambria"/>
          <w:color w:val="000000" w:themeColor="text1"/>
        </w:rPr>
        <w:t>”</w:t>
      </w:r>
      <w:r w:rsidR="008E2BD4" w:rsidRPr="008E2BD4">
        <w:rPr>
          <w:rFonts w:ascii="Cambria" w:hAnsi="Cambria"/>
        </w:rPr>
        <w:t>We understand that</w:t>
      </w:r>
      <w:r w:rsidR="008E2BD4">
        <w:rPr>
          <w:rFonts w:ascii="Cambria" w:hAnsi="Cambria"/>
        </w:rPr>
        <w:t xml:space="preserve"> the search for affordable and q</w:t>
      </w:r>
      <w:r w:rsidR="008E2BD4" w:rsidRPr="008E2BD4">
        <w:rPr>
          <w:rFonts w:ascii="Cambria" w:hAnsi="Cambria"/>
        </w:rPr>
        <w:t xml:space="preserve">uality off-campus housing in Athens can be hard and tedious. Let us help make it simple! Check out our blog post with 6 essential things you </w:t>
      </w:r>
      <w:r w:rsidR="008E2BD4">
        <w:rPr>
          <w:rFonts w:ascii="Cambria" w:hAnsi="Cambria"/>
        </w:rPr>
        <w:t xml:space="preserve">should </w:t>
      </w:r>
      <w:r w:rsidR="008E2BD4" w:rsidRPr="008E2BD4">
        <w:rPr>
          <w:rFonts w:ascii="Cambria" w:hAnsi="Cambria"/>
        </w:rPr>
        <w:t>know when finding the right student housing for you.”</w:t>
      </w:r>
    </w:p>
    <w:p w14:paraId="3C1021F5" w14:textId="77777777" w:rsidR="008449CB" w:rsidRDefault="008449CB" w:rsidP="008449CB">
      <w:pPr>
        <w:rPr>
          <w:rFonts w:ascii="Cambria" w:eastAsia="Times New Roman" w:hAnsi="Cambria"/>
          <w:b/>
          <w:bCs/>
          <w:color w:val="000000" w:themeColor="text1"/>
        </w:rPr>
      </w:pPr>
    </w:p>
    <w:p w14:paraId="51F3854D" w14:textId="77777777" w:rsidR="008449CB" w:rsidRDefault="008449CB" w:rsidP="008449CB">
      <w:pPr>
        <w:rPr>
          <w:rFonts w:ascii="Cambria" w:eastAsia="Times New Roman" w:hAnsi="Cambria"/>
          <w:b/>
          <w:bCs/>
          <w:color w:val="000000" w:themeColor="text1"/>
        </w:rPr>
      </w:pPr>
    </w:p>
    <w:p w14:paraId="064DB7E3" w14:textId="77777777" w:rsidR="008449CB" w:rsidRDefault="008449CB"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7" w:history="1">
        <w:r w:rsidR="006B3B55" w:rsidRPr="00832365">
          <w:rPr>
            <w:rStyle w:val="Hyperlink"/>
            <w:rFonts w:ascii="Cambria" w:eastAsia="Times New Roman" w:hAnsi="Cambria"/>
            <w:b/>
            <w:bCs/>
          </w:rPr>
          <w:t>http://www.oucommons.com/2018/01/11/winter-events-athens/</w:t>
        </w:r>
      </w:hyperlink>
    </w:p>
    <w:p w14:paraId="6E943BEE" w14:textId="77777777" w:rsidR="008449CB" w:rsidRPr="009B5447" w:rsidRDefault="008449CB" w:rsidP="008449CB">
      <w:pPr>
        <w:rPr>
          <w:rFonts w:ascii="Cambria" w:eastAsia="Times New Roman" w:hAnsi="Cambria"/>
          <w:b/>
          <w:color w:val="000000" w:themeColor="text1"/>
        </w:rPr>
      </w:pPr>
    </w:p>
    <w:p w14:paraId="47CC09B4" w14:textId="77777777" w:rsidR="008449CB" w:rsidRPr="009B5447" w:rsidRDefault="003D5766" w:rsidP="008449CB">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8449CB" w:rsidRPr="009B5447">
        <w:rPr>
          <w:rFonts w:ascii="Cambria" w:hAnsi="Cambria"/>
          <w:color w:val="000000" w:themeColor="text1"/>
        </w:rPr>
        <w:tab/>
      </w:r>
    </w:p>
    <w:p w14:paraId="799D1C1F" w14:textId="08868ED0" w:rsidR="006B3B55" w:rsidRDefault="008449CB" w:rsidP="006B3B55">
      <w:pPr>
        <w:rPr>
          <w:rFonts w:ascii="Cambria" w:eastAsia="Times New Roman" w:hAnsi="Cambria"/>
          <w:b/>
          <w:bCs/>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7A5570">
        <w:rPr>
          <w:rFonts w:ascii="Cambria" w:hAnsi="Cambria"/>
          <w:color w:val="000000" w:themeColor="text1"/>
        </w:rPr>
        <w:t>”</w:t>
      </w:r>
      <w:r w:rsidR="007A5570" w:rsidRPr="007A5570">
        <w:t xml:space="preserve"> </w:t>
      </w:r>
      <w:r w:rsidR="007A5570" w:rsidRPr="007A5570">
        <w:rPr>
          <w:rFonts w:ascii="Cambria" w:hAnsi="Cambria"/>
          <w:color w:val="000000" w:themeColor="text1"/>
        </w:rPr>
        <w:t>Ohio University students can make the most out of the winter months by attended the following events in Athens</w:t>
      </w:r>
      <w:r w:rsidR="007A5570">
        <w:rPr>
          <w:rFonts w:ascii="Cambria" w:hAnsi="Cambria"/>
          <w:color w:val="000000" w:themeColor="text1"/>
        </w:rPr>
        <w:t>! From student led theater, to local community events, and much more – you will definitely find something new to do this winter!”</w:t>
      </w:r>
    </w:p>
    <w:p w14:paraId="1B4CDA62" w14:textId="77777777" w:rsidR="006B3B55" w:rsidRDefault="006B3B55" w:rsidP="006B3B55">
      <w:pPr>
        <w:rPr>
          <w:rFonts w:ascii="Cambria" w:eastAsia="Times New Roman" w:hAnsi="Cambria"/>
          <w:b/>
          <w:bCs/>
          <w:color w:val="000000" w:themeColor="text1"/>
        </w:rPr>
      </w:pPr>
    </w:p>
    <w:p w14:paraId="6E62A4A9" w14:textId="77777777" w:rsidR="006B3B55" w:rsidRDefault="006B3B55" w:rsidP="006B3B55">
      <w:pPr>
        <w:rPr>
          <w:rFonts w:ascii="Cambria" w:eastAsia="Times New Roman" w:hAnsi="Cambria"/>
          <w:b/>
          <w:bCs/>
          <w:color w:val="000000" w:themeColor="text1"/>
        </w:rPr>
      </w:pPr>
    </w:p>
    <w:p w14:paraId="5953D709"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8" w:history="1">
        <w:r w:rsidRPr="00832365">
          <w:rPr>
            <w:rStyle w:val="Hyperlink"/>
            <w:rFonts w:ascii="Cambria" w:eastAsia="Times New Roman" w:hAnsi="Cambria"/>
            <w:b/>
            <w:bCs/>
          </w:rPr>
          <w:t>http://www.oucommons.com/2017/07/31/a-look-at-jackie-os-pub-brewery/</w:t>
        </w:r>
      </w:hyperlink>
    </w:p>
    <w:p w14:paraId="006D66FD" w14:textId="77777777" w:rsidR="006B3B55" w:rsidRPr="009B5447" w:rsidRDefault="006B3B55" w:rsidP="006B3B55">
      <w:pPr>
        <w:rPr>
          <w:rFonts w:ascii="Cambria" w:eastAsia="Times New Roman" w:hAnsi="Cambria"/>
          <w:b/>
          <w:color w:val="000000" w:themeColor="text1"/>
        </w:rPr>
      </w:pPr>
    </w:p>
    <w:p w14:paraId="0014AEE9"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3486E090" w14:textId="50960CFB" w:rsidR="006B3B55" w:rsidRDefault="006B3B55" w:rsidP="006B3B55">
      <w:pPr>
        <w:rPr>
          <w:rFonts w:ascii="Cambria" w:eastAsia="Times New Roman" w:hAnsi="Cambria"/>
          <w:b/>
          <w:bCs/>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0636F5">
        <w:rPr>
          <w:rFonts w:ascii="Cambria" w:hAnsi="Cambria"/>
          <w:color w:val="000000" w:themeColor="text1"/>
        </w:rPr>
        <w:t>”</w:t>
      </w:r>
      <w:r w:rsidR="000636F5" w:rsidRPr="000636F5">
        <w:t xml:space="preserve"> </w:t>
      </w:r>
      <w:r w:rsidR="000636F5" w:rsidRPr="000636F5">
        <w:rPr>
          <w:rFonts w:ascii="Cambria" w:hAnsi="Cambria"/>
          <w:color w:val="000000" w:themeColor="text1"/>
        </w:rPr>
        <w:t>Jackie O</w:t>
      </w:r>
      <w:r w:rsidR="000636F5">
        <w:rPr>
          <w:rFonts w:ascii="Cambria" w:hAnsi="Cambria"/>
          <w:color w:val="000000" w:themeColor="text1"/>
        </w:rPr>
        <w:t>’</w:t>
      </w:r>
      <w:r w:rsidR="000636F5" w:rsidRPr="000636F5">
        <w:rPr>
          <w:rFonts w:ascii="Cambria" w:hAnsi="Cambria"/>
          <w:color w:val="000000" w:themeColor="text1"/>
        </w:rPr>
        <w:t>s is one of Athens</w:t>
      </w:r>
      <w:r w:rsidR="000636F5">
        <w:rPr>
          <w:rFonts w:ascii="Cambria" w:hAnsi="Cambria"/>
          <w:color w:val="000000" w:themeColor="text1"/>
        </w:rPr>
        <w:t>’ favorite breweries and bars. So be sure to check out this awesome Q&amp;A to learn a little bit more about this local OU establishment. And be sure to check out our other local profiles on our blog!”</w:t>
      </w:r>
    </w:p>
    <w:p w14:paraId="3561B0F7" w14:textId="77777777" w:rsidR="006B3B55" w:rsidRDefault="006B3B55" w:rsidP="006B3B55">
      <w:pPr>
        <w:rPr>
          <w:rFonts w:ascii="Cambria" w:eastAsia="Times New Roman" w:hAnsi="Cambria"/>
          <w:b/>
          <w:bCs/>
          <w:color w:val="000000" w:themeColor="text1"/>
        </w:rPr>
      </w:pPr>
    </w:p>
    <w:p w14:paraId="7FCECD61" w14:textId="77777777" w:rsidR="006B3B55" w:rsidRDefault="006B3B55" w:rsidP="006B3B55">
      <w:pPr>
        <w:rPr>
          <w:rFonts w:ascii="Cambria" w:eastAsia="Times New Roman" w:hAnsi="Cambria"/>
          <w:b/>
          <w:bCs/>
          <w:color w:val="000000" w:themeColor="text1"/>
        </w:rPr>
      </w:pPr>
    </w:p>
    <w:p w14:paraId="3BA9FC09"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19" w:history="1">
        <w:r w:rsidRPr="00832365">
          <w:rPr>
            <w:rStyle w:val="Hyperlink"/>
            <w:rFonts w:ascii="Cambria" w:eastAsia="Times New Roman" w:hAnsi="Cambria"/>
            <w:b/>
            <w:bCs/>
          </w:rPr>
          <w:t>http://www.oucommons.com/resident-life/</w:t>
        </w:r>
      </w:hyperlink>
    </w:p>
    <w:p w14:paraId="0336B5D2" w14:textId="77777777" w:rsidR="006B3B55" w:rsidRPr="009B5447" w:rsidRDefault="006B3B55" w:rsidP="006B3B55">
      <w:pPr>
        <w:rPr>
          <w:rFonts w:ascii="Cambria" w:eastAsia="Times New Roman" w:hAnsi="Cambria"/>
          <w:b/>
          <w:color w:val="000000" w:themeColor="text1"/>
        </w:rPr>
      </w:pPr>
    </w:p>
    <w:p w14:paraId="64E9F6E1"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66AA1501" w14:textId="05D8E536" w:rsidR="006B3B55" w:rsidRPr="001F7BE4" w:rsidRDefault="006B3B55" w:rsidP="006B3B55">
      <w:pPr>
        <w:rPr>
          <w:rFonts w:ascii="Cambria" w:eastAsia="Times New Roman" w:hAnsi="Cambria"/>
          <w:bCs/>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Pr="001F7BE4">
        <w:rPr>
          <w:rFonts w:ascii="Cambria" w:hAnsi="Cambria"/>
          <w:color w:val="000000" w:themeColor="text1"/>
        </w:rPr>
        <w:t>=</w:t>
      </w:r>
      <w:r w:rsidR="00912422">
        <w:rPr>
          <w:rFonts w:ascii="Cambria" w:eastAsia="Times New Roman" w:hAnsi="Cambria"/>
          <w:bCs/>
          <w:color w:val="000000" w:themeColor="text1"/>
        </w:rPr>
        <w:t>”We do our best to ensure that our residents can access all that they need our website. So we make it easy by having our private bus schedule and an easy maintenance request form accessible to our residents!</w:t>
      </w:r>
      <w:r w:rsidR="001F7BE4" w:rsidRPr="001F7BE4">
        <w:rPr>
          <w:rFonts w:ascii="Cambria" w:eastAsia="Times New Roman" w:hAnsi="Cambria"/>
          <w:bCs/>
          <w:color w:val="000000" w:themeColor="text1"/>
        </w:rPr>
        <w:t>”</w:t>
      </w:r>
    </w:p>
    <w:p w14:paraId="25F4BF2D" w14:textId="77777777" w:rsidR="006B3B55" w:rsidRDefault="006B3B55" w:rsidP="006B3B55">
      <w:pPr>
        <w:rPr>
          <w:rFonts w:ascii="Cambria" w:eastAsia="Times New Roman" w:hAnsi="Cambria"/>
          <w:b/>
          <w:bCs/>
          <w:color w:val="000000" w:themeColor="text1"/>
        </w:rPr>
      </w:pPr>
    </w:p>
    <w:p w14:paraId="3956E5D5"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0" w:history="1">
        <w:r w:rsidRPr="00832365">
          <w:rPr>
            <w:rStyle w:val="Hyperlink"/>
            <w:rFonts w:ascii="Cambria" w:eastAsia="Times New Roman" w:hAnsi="Cambria"/>
            <w:b/>
            <w:bCs/>
          </w:rPr>
          <w:t>http://www.oucommons.com/condominium-residences/</w:t>
        </w:r>
      </w:hyperlink>
    </w:p>
    <w:p w14:paraId="55BBF6F7" w14:textId="77777777" w:rsidR="006B3B55" w:rsidRPr="009B5447" w:rsidRDefault="006B3B55" w:rsidP="006B3B55">
      <w:pPr>
        <w:rPr>
          <w:rFonts w:ascii="Cambria" w:eastAsia="Times New Roman" w:hAnsi="Cambria"/>
          <w:b/>
          <w:color w:val="000000" w:themeColor="text1"/>
        </w:rPr>
      </w:pPr>
    </w:p>
    <w:p w14:paraId="26FE52B9"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05B859C1" w14:textId="4D39A6C4" w:rsidR="006B3B55" w:rsidRDefault="006B3B55" w:rsidP="006B3B55">
      <w:pPr>
        <w:rPr>
          <w:rFonts w:ascii="Cambria" w:eastAsia="Times New Roman" w:hAnsi="Cambria"/>
          <w:b/>
          <w:bCs/>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912422">
        <w:rPr>
          <w:rFonts w:ascii="Cambria" w:hAnsi="Cambria"/>
          <w:color w:val="000000" w:themeColor="text1"/>
        </w:rPr>
        <w:t>”</w:t>
      </w:r>
      <w:r w:rsidR="00912422" w:rsidRPr="00912422">
        <w:t xml:space="preserve"> </w:t>
      </w:r>
      <w:r w:rsidR="00912422" w:rsidRPr="00912422">
        <w:rPr>
          <w:rFonts w:ascii="Cambria" w:hAnsi="Cambria"/>
          <w:color w:val="000000" w:themeColor="text1"/>
        </w:rPr>
        <w:t>University Commons is one of the most sought-after off-campus communities in Athens, and you can invest in its strong present and growing future. With a variety of investment opportunities, you can purchase a condominium that best suits your budget, but each will provide a healthy yearly return.</w:t>
      </w:r>
      <w:r w:rsidR="00912422">
        <w:rPr>
          <w:rFonts w:ascii="Cambria" w:hAnsi="Cambria"/>
          <w:color w:val="000000" w:themeColor="text1"/>
        </w:rPr>
        <w:t>”</w:t>
      </w:r>
    </w:p>
    <w:p w14:paraId="0C57ECBA" w14:textId="77777777" w:rsidR="006B3B55" w:rsidRDefault="006B3B55" w:rsidP="006B3B55">
      <w:pPr>
        <w:rPr>
          <w:rFonts w:ascii="Cambria" w:eastAsia="Times New Roman" w:hAnsi="Cambria"/>
          <w:b/>
          <w:bCs/>
          <w:color w:val="000000" w:themeColor="text1"/>
        </w:rPr>
      </w:pPr>
    </w:p>
    <w:p w14:paraId="2421441C" w14:textId="77777777" w:rsidR="006B3B55" w:rsidRDefault="006B3B55" w:rsidP="006B3B55">
      <w:pPr>
        <w:rPr>
          <w:rFonts w:ascii="Cambria" w:eastAsia="Times New Roman" w:hAnsi="Cambria"/>
          <w:b/>
          <w:bCs/>
          <w:color w:val="000000" w:themeColor="text1"/>
        </w:rPr>
      </w:pPr>
    </w:p>
    <w:p w14:paraId="2B3EA3EA"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lastRenderedPageBreak/>
        <w:t xml:space="preserve">Page: </w:t>
      </w:r>
      <w:hyperlink r:id="rId21" w:history="1">
        <w:r w:rsidRPr="00832365">
          <w:rPr>
            <w:rStyle w:val="Hyperlink"/>
            <w:rFonts w:ascii="Cambria" w:eastAsia="Times New Roman" w:hAnsi="Cambria"/>
            <w:b/>
            <w:bCs/>
          </w:rPr>
          <w:t>http://www.oucommons.com/2016/07/18/looking-to-invest-in-homes-for-sale-in-athens-ohio/</w:t>
        </w:r>
      </w:hyperlink>
    </w:p>
    <w:p w14:paraId="1D231543" w14:textId="77777777" w:rsidR="006B3B55" w:rsidRPr="009B5447" w:rsidRDefault="006B3B55" w:rsidP="006B3B55">
      <w:pPr>
        <w:rPr>
          <w:rFonts w:ascii="Cambria" w:eastAsia="Times New Roman" w:hAnsi="Cambria"/>
          <w:b/>
          <w:color w:val="000000" w:themeColor="text1"/>
        </w:rPr>
      </w:pPr>
    </w:p>
    <w:p w14:paraId="65F3693B"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4214CAC6" w14:textId="333855BD" w:rsidR="006B3B55"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7004EA">
        <w:rPr>
          <w:rFonts w:ascii="Cambria" w:hAnsi="Cambria"/>
          <w:color w:val="000000" w:themeColor="text1"/>
        </w:rPr>
        <w:t>”</w:t>
      </w:r>
      <w:r w:rsidR="007004EA" w:rsidRPr="007004EA">
        <w:t xml:space="preserve"> </w:t>
      </w:r>
      <w:r w:rsidR="007004EA" w:rsidRPr="007004EA">
        <w:rPr>
          <w:rFonts w:ascii="Cambria" w:hAnsi="Cambria"/>
          <w:color w:val="000000" w:themeColor="text1"/>
        </w:rPr>
        <w:t>If you are looking to make an investment in houses for sale in Athens, Ohio, consider the heavily sought-after community of University Commons.</w:t>
      </w:r>
      <w:r w:rsidR="007004EA">
        <w:rPr>
          <w:rFonts w:ascii="Cambria" w:hAnsi="Cambria"/>
          <w:color w:val="000000" w:themeColor="text1"/>
        </w:rPr>
        <w:t xml:space="preserve"> We offer residents a variety of great amenities and features that help make us a top choice of student housing at OU.”</w:t>
      </w:r>
    </w:p>
    <w:p w14:paraId="133E0D34" w14:textId="77777777" w:rsidR="00CA6437" w:rsidRPr="00CA6437" w:rsidRDefault="00CA6437" w:rsidP="006B3B55">
      <w:pPr>
        <w:rPr>
          <w:rFonts w:ascii="Cambria" w:hAnsi="Cambria"/>
          <w:color w:val="000000" w:themeColor="text1"/>
        </w:rPr>
      </w:pPr>
    </w:p>
    <w:p w14:paraId="32B3E9DE" w14:textId="77777777" w:rsidR="006B3B55" w:rsidRDefault="006B3B55" w:rsidP="006B3B55">
      <w:pPr>
        <w:rPr>
          <w:rFonts w:ascii="Cambria" w:eastAsia="Times New Roman" w:hAnsi="Cambria"/>
          <w:b/>
          <w:bCs/>
          <w:color w:val="000000" w:themeColor="text1"/>
        </w:rPr>
      </w:pPr>
    </w:p>
    <w:p w14:paraId="3B1FBE9E"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2" w:history="1">
        <w:r w:rsidRPr="00832365">
          <w:rPr>
            <w:rStyle w:val="Hyperlink"/>
            <w:rFonts w:ascii="Cambria" w:eastAsia="Times New Roman" w:hAnsi="Cambria"/>
            <w:b/>
            <w:bCs/>
          </w:rPr>
          <w:t>http://www.oucommons.com/2017/12/15/apartment-checklist-holidays/</w:t>
        </w:r>
      </w:hyperlink>
    </w:p>
    <w:p w14:paraId="4BE08C7D" w14:textId="77777777" w:rsidR="006B3B55" w:rsidRPr="006B3B55" w:rsidRDefault="006B3B55" w:rsidP="006B3B55">
      <w:pPr>
        <w:rPr>
          <w:rFonts w:ascii="Cambria" w:eastAsia="Times New Roman" w:hAnsi="Cambria"/>
          <w:b/>
          <w:bCs/>
          <w:color w:val="000000" w:themeColor="text1"/>
        </w:rPr>
      </w:pPr>
    </w:p>
    <w:p w14:paraId="007A7021"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643383C3" w14:textId="6BC30233"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81CB7">
        <w:rPr>
          <w:rFonts w:ascii="Cambria" w:hAnsi="Cambria"/>
          <w:color w:val="000000" w:themeColor="text1"/>
        </w:rPr>
        <w:t>”</w:t>
      </w:r>
      <w:r w:rsidR="00CA6437">
        <w:rPr>
          <w:rFonts w:ascii="Cambria" w:hAnsi="Cambria"/>
          <w:color w:val="000000" w:themeColor="text1"/>
        </w:rPr>
        <w:t>When leaving for long periods of time whether it be for winter or spring break, it’s important to do your due diligence in preparing your apartment in the proper ways. Be sure to check out out blog for more helpful posts and much more</w:t>
      </w:r>
      <w:r w:rsidR="00C81CB7" w:rsidRPr="00C81CB7">
        <w:rPr>
          <w:rFonts w:ascii="Cambria" w:hAnsi="Cambria"/>
          <w:color w:val="000000" w:themeColor="text1"/>
        </w:rPr>
        <w:t>.</w:t>
      </w:r>
      <w:r w:rsidR="00C81CB7">
        <w:rPr>
          <w:rFonts w:ascii="Cambria" w:hAnsi="Cambria"/>
          <w:color w:val="000000" w:themeColor="text1"/>
        </w:rPr>
        <w:t>”</w:t>
      </w:r>
    </w:p>
    <w:p w14:paraId="2752CA59" w14:textId="77777777" w:rsidR="006B3B55" w:rsidRDefault="006B3B55" w:rsidP="006B3B55">
      <w:pPr>
        <w:rPr>
          <w:rFonts w:ascii="Cambria" w:eastAsia="Times New Roman" w:hAnsi="Cambria"/>
          <w:b/>
          <w:bCs/>
          <w:color w:val="000000" w:themeColor="text1"/>
        </w:rPr>
      </w:pPr>
    </w:p>
    <w:p w14:paraId="2E299180" w14:textId="77777777" w:rsidR="006B3B55" w:rsidRDefault="006B3B55" w:rsidP="006B3B55">
      <w:pPr>
        <w:rPr>
          <w:rFonts w:ascii="Cambria" w:eastAsia="Times New Roman" w:hAnsi="Cambria"/>
          <w:b/>
          <w:bCs/>
          <w:color w:val="000000" w:themeColor="text1"/>
        </w:rPr>
      </w:pPr>
    </w:p>
    <w:p w14:paraId="0BBF94D3"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3" w:history="1">
        <w:r w:rsidRPr="00832365">
          <w:rPr>
            <w:rStyle w:val="Hyperlink"/>
            <w:rFonts w:ascii="Cambria" w:eastAsia="Times New Roman" w:hAnsi="Cambria"/>
            <w:b/>
            <w:bCs/>
          </w:rPr>
          <w:t>http://www.oucommons.com/2016/07/18/the-ideal-choice-in-ohio-university-off-campus-housing/</w:t>
        </w:r>
      </w:hyperlink>
    </w:p>
    <w:p w14:paraId="4FBD1467" w14:textId="77777777" w:rsidR="006B3B55" w:rsidRPr="009B5447" w:rsidRDefault="006B3B55" w:rsidP="006B3B55">
      <w:pPr>
        <w:rPr>
          <w:rFonts w:ascii="Cambria" w:eastAsia="Times New Roman" w:hAnsi="Cambria"/>
          <w:b/>
          <w:color w:val="000000" w:themeColor="text1"/>
        </w:rPr>
      </w:pPr>
    </w:p>
    <w:p w14:paraId="23C4A4A3"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48C652A3" w14:textId="756090FA"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t xml:space="preserve"> </w:t>
      </w:r>
      <w:r w:rsidR="00CA6437" w:rsidRPr="00CA6437">
        <w:rPr>
          <w:rFonts w:ascii="Cambria" w:hAnsi="Cambria"/>
          <w:color w:val="000000" w:themeColor="text1"/>
        </w:rPr>
        <w:t>Ohio University off-campus housing isn</w:t>
      </w:r>
      <w:r w:rsidR="00CA6437">
        <w:rPr>
          <w:rFonts w:ascii="Cambria" w:hAnsi="Cambria"/>
          <w:color w:val="000000" w:themeColor="text1"/>
        </w:rPr>
        <w:t>’</w:t>
      </w:r>
      <w:r w:rsidR="00CA6437" w:rsidRPr="00CA6437">
        <w:rPr>
          <w:rFonts w:ascii="Cambria" w:hAnsi="Cambria"/>
          <w:color w:val="000000" w:themeColor="text1"/>
        </w:rPr>
        <w:t>t always a great experience. At University Commons, we strive to always make yours exactly what you want</w:t>
      </w:r>
      <w:r w:rsidR="00CA6437">
        <w:rPr>
          <w:rFonts w:ascii="Cambria" w:hAnsi="Cambria"/>
          <w:color w:val="000000" w:themeColor="text1"/>
        </w:rPr>
        <w:t xml:space="preserve"> by offering both quality and affordable housing that meets all your expectations.”</w:t>
      </w:r>
    </w:p>
    <w:p w14:paraId="7B5D098F" w14:textId="77777777" w:rsidR="006B3B55" w:rsidRDefault="006B3B55" w:rsidP="006B3B55">
      <w:pPr>
        <w:rPr>
          <w:rFonts w:ascii="Cambria" w:eastAsia="Times New Roman" w:hAnsi="Cambria"/>
          <w:b/>
          <w:bCs/>
          <w:color w:val="000000" w:themeColor="text1"/>
        </w:rPr>
      </w:pPr>
    </w:p>
    <w:p w14:paraId="3B44A4B1" w14:textId="77777777" w:rsidR="006B3B55" w:rsidRDefault="006B3B55" w:rsidP="006B3B55">
      <w:pPr>
        <w:rPr>
          <w:rFonts w:ascii="Cambria" w:eastAsia="Times New Roman" w:hAnsi="Cambria"/>
          <w:b/>
          <w:bCs/>
          <w:color w:val="000000" w:themeColor="text1"/>
        </w:rPr>
      </w:pPr>
    </w:p>
    <w:p w14:paraId="536EE9F3"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4" w:history="1">
        <w:r w:rsidR="00AD29B6" w:rsidRPr="00832365">
          <w:rPr>
            <w:rStyle w:val="Hyperlink"/>
            <w:rFonts w:ascii="Cambria" w:eastAsia="Times New Roman" w:hAnsi="Cambria"/>
            <w:b/>
            <w:bCs/>
          </w:rPr>
          <w:t>http://www.oucommons.com/floorplans/studio/</w:t>
        </w:r>
      </w:hyperlink>
    </w:p>
    <w:p w14:paraId="6111EC56" w14:textId="77777777" w:rsidR="006B3B55" w:rsidRPr="009B5447" w:rsidRDefault="006B3B55" w:rsidP="006B3B55">
      <w:pPr>
        <w:rPr>
          <w:rFonts w:ascii="Cambria" w:eastAsia="Times New Roman" w:hAnsi="Cambria"/>
          <w:b/>
          <w:color w:val="000000" w:themeColor="text1"/>
        </w:rPr>
      </w:pPr>
    </w:p>
    <w:p w14:paraId="07A49003"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5331B1E7" w14:textId="61D01A86"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”One of our great floor plan options here at University Commons in the studio, which is a great option for students who are looking for an affordable living option for just themselves. Check out our site to learn more about our floor plans and all the included amenities.”</w:t>
      </w:r>
    </w:p>
    <w:p w14:paraId="3482DF0F" w14:textId="77777777" w:rsidR="006B3B55" w:rsidRDefault="006B3B55" w:rsidP="006B3B55">
      <w:pPr>
        <w:rPr>
          <w:rFonts w:ascii="Cambria" w:eastAsia="Times New Roman" w:hAnsi="Cambria"/>
          <w:b/>
          <w:bCs/>
          <w:color w:val="000000" w:themeColor="text1"/>
        </w:rPr>
      </w:pPr>
    </w:p>
    <w:p w14:paraId="1BB40AC2" w14:textId="77777777" w:rsidR="006B3B55" w:rsidRDefault="006B3B55" w:rsidP="006B3B55">
      <w:pPr>
        <w:rPr>
          <w:rFonts w:ascii="Cambria" w:eastAsia="Times New Roman" w:hAnsi="Cambria"/>
          <w:b/>
          <w:bCs/>
          <w:color w:val="000000" w:themeColor="text1"/>
        </w:rPr>
      </w:pPr>
    </w:p>
    <w:p w14:paraId="650D72D1"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5" w:history="1">
        <w:r w:rsidR="00AD29B6" w:rsidRPr="00832365">
          <w:rPr>
            <w:rStyle w:val="Hyperlink"/>
            <w:rFonts w:ascii="Cambria" w:eastAsia="Times New Roman" w:hAnsi="Cambria"/>
            <w:b/>
            <w:bCs/>
          </w:rPr>
          <w:t>http://www.oucommons.com/2016/07/18/the-best-athens-ohio-4-bedroom-apartments/</w:t>
        </w:r>
      </w:hyperlink>
    </w:p>
    <w:p w14:paraId="4FFA9A8F" w14:textId="77777777" w:rsidR="006B3B55" w:rsidRPr="009B5447" w:rsidRDefault="006B3B55" w:rsidP="006B3B55">
      <w:pPr>
        <w:rPr>
          <w:rFonts w:ascii="Cambria" w:eastAsia="Times New Roman" w:hAnsi="Cambria"/>
          <w:b/>
          <w:color w:val="000000" w:themeColor="text1"/>
        </w:rPr>
      </w:pPr>
    </w:p>
    <w:p w14:paraId="5C084999"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lastRenderedPageBreak/>
        <w:t xml:space="preserve">Meta Data: </w:t>
      </w:r>
      <w:r w:rsidR="006B3B55" w:rsidRPr="009B5447">
        <w:rPr>
          <w:rFonts w:ascii="Cambria" w:hAnsi="Cambria"/>
          <w:color w:val="000000" w:themeColor="text1"/>
        </w:rPr>
        <w:tab/>
      </w:r>
    </w:p>
    <w:p w14:paraId="1EB35568" w14:textId="7BE4E859"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t xml:space="preserve"> </w:t>
      </w:r>
      <w:r w:rsidR="00CA6437" w:rsidRPr="00CA6437">
        <w:rPr>
          <w:rFonts w:ascii="Cambria" w:hAnsi="Cambria"/>
          <w:color w:val="000000" w:themeColor="text1"/>
        </w:rPr>
        <w:t>You and your roommates will love all of the features that come in an Athens, Ohio 4 bedroom apartment at University Commons.</w:t>
      </w:r>
      <w:r w:rsidR="00CA6437">
        <w:rPr>
          <w:rFonts w:ascii="Cambria" w:hAnsi="Cambria"/>
          <w:color w:val="000000" w:themeColor="text1"/>
        </w:rPr>
        <w:t xml:space="preserve"> From our awesome outdoor pool, to the private bus system, our OU student housing complex has it all!”</w:t>
      </w:r>
    </w:p>
    <w:p w14:paraId="60E04754" w14:textId="77777777" w:rsidR="006B3B55" w:rsidRDefault="006B3B55" w:rsidP="006B3B55">
      <w:pPr>
        <w:rPr>
          <w:rFonts w:ascii="Cambria" w:eastAsia="Times New Roman" w:hAnsi="Cambria"/>
          <w:b/>
          <w:bCs/>
          <w:color w:val="000000" w:themeColor="text1"/>
        </w:rPr>
      </w:pPr>
    </w:p>
    <w:p w14:paraId="171D4579" w14:textId="77777777" w:rsidR="006B3B55" w:rsidRDefault="006B3B55" w:rsidP="006B3B55">
      <w:pPr>
        <w:rPr>
          <w:rFonts w:ascii="Cambria" w:eastAsia="Times New Roman" w:hAnsi="Cambria"/>
          <w:b/>
          <w:bCs/>
          <w:color w:val="000000" w:themeColor="text1"/>
        </w:rPr>
      </w:pPr>
    </w:p>
    <w:p w14:paraId="58FEF245"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6" w:history="1">
        <w:r w:rsidR="00AD29B6" w:rsidRPr="00832365">
          <w:rPr>
            <w:rStyle w:val="Hyperlink"/>
            <w:rFonts w:ascii="Cambria" w:eastAsia="Times New Roman" w:hAnsi="Cambria"/>
            <w:b/>
            <w:bCs/>
          </w:rPr>
          <w:t>http://www.oucommons.com/2016/07/18/invest-in-athens-ohio-real-estate/</w:t>
        </w:r>
      </w:hyperlink>
    </w:p>
    <w:p w14:paraId="47A12D90" w14:textId="77777777" w:rsidR="006B3B55" w:rsidRPr="009B5447" w:rsidRDefault="006B3B55" w:rsidP="006B3B55">
      <w:pPr>
        <w:rPr>
          <w:rFonts w:ascii="Cambria" w:eastAsia="Times New Roman" w:hAnsi="Cambria"/>
          <w:b/>
          <w:color w:val="000000" w:themeColor="text1"/>
        </w:rPr>
      </w:pPr>
    </w:p>
    <w:p w14:paraId="0D5DC7C1"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5BCA049E" w14:textId="0E4BE431"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rPr>
          <w:rFonts w:ascii="Cambria" w:hAnsi="Cambria"/>
          <w:color w:val="000000" w:themeColor="text1"/>
        </w:rPr>
        <w:t>University Commons is the real estate Athens, Ohio students prefer, and you can invest in property with us that brings a health</w:t>
      </w:r>
      <w:r w:rsidR="00CA6437">
        <w:rPr>
          <w:rFonts w:ascii="Cambria" w:hAnsi="Cambria"/>
          <w:color w:val="000000" w:themeColor="text1"/>
        </w:rPr>
        <w:t>y</w:t>
      </w:r>
      <w:r w:rsidR="00CA6437" w:rsidRPr="00CA6437">
        <w:rPr>
          <w:rFonts w:ascii="Cambria" w:hAnsi="Cambria"/>
          <w:color w:val="000000" w:themeColor="text1"/>
        </w:rPr>
        <w:t xml:space="preserve"> return.</w:t>
      </w:r>
      <w:r w:rsidR="00CA6437">
        <w:rPr>
          <w:rFonts w:ascii="Cambria" w:hAnsi="Cambria"/>
          <w:color w:val="000000" w:themeColor="text1"/>
        </w:rPr>
        <w:t xml:space="preserve"> Come learn about all that our OU student housing community has to offer.”</w:t>
      </w:r>
    </w:p>
    <w:p w14:paraId="702018FB" w14:textId="77777777" w:rsidR="006B3B55" w:rsidRDefault="006B3B55" w:rsidP="006B3B55">
      <w:pPr>
        <w:rPr>
          <w:rFonts w:ascii="Cambria" w:eastAsia="Times New Roman" w:hAnsi="Cambria"/>
          <w:b/>
          <w:bCs/>
          <w:color w:val="000000" w:themeColor="text1"/>
        </w:rPr>
      </w:pPr>
    </w:p>
    <w:p w14:paraId="1A6B517E" w14:textId="77777777" w:rsidR="006B3B55" w:rsidRDefault="006B3B55" w:rsidP="006B3B55">
      <w:pPr>
        <w:rPr>
          <w:rFonts w:ascii="Cambria" w:eastAsia="Times New Roman" w:hAnsi="Cambria"/>
          <w:b/>
          <w:bCs/>
          <w:color w:val="000000" w:themeColor="text1"/>
        </w:rPr>
      </w:pPr>
    </w:p>
    <w:p w14:paraId="22220F70"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7" w:history="1">
        <w:r w:rsidR="00AD29B6" w:rsidRPr="00832365">
          <w:rPr>
            <w:rStyle w:val="Hyperlink"/>
            <w:rFonts w:ascii="Cambria" w:eastAsia="Times New Roman" w:hAnsi="Cambria"/>
            <w:b/>
            <w:bCs/>
          </w:rPr>
          <w:t>http://www.oucommons.com/2017/03/16/casa-nueva-spotlight/</w:t>
        </w:r>
      </w:hyperlink>
    </w:p>
    <w:p w14:paraId="0FB70C2A" w14:textId="77777777" w:rsidR="006B3B55" w:rsidRPr="009B5447" w:rsidRDefault="006B3B55" w:rsidP="006B3B55">
      <w:pPr>
        <w:rPr>
          <w:rFonts w:ascii="Cambria" w:eastAsia="Times New Roman" w:hAnsi="Cambria"/>
          <w:b/>
          <w:color w:val="000000" w:themeColor="text1"/>
        </w:rPr>
      </w:pPr>
    </w:p>
    <w:p w14:paraId="7C5A5DE1"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2393F5E5" w14:textId="61F917A8"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t xml:space="preserve"> </w:t>
      </w:r>
      <w:r w:rsidR="00CA6437" w:rsidRPr="00CA6437">
        <w:rPr>
          <w:rFonts w:ascii="Cambria" w:hAnsi="Cambria"/>
          <w:color w:val="000000" w:themeColor="text1"/>
        </w:rPr>
        <w:t>Check out our spotlight on the great Athen</w:t>
      </w:r>
      <w:r w:rsidR="00CA6437">
        <w:rPr>
          <w:rFonts w:ascii="Cambria" w:hAnsi="Cambria"/>
          <w:color w:val="000000" w:themeColor="text1"/>
        </w:rPr>
        <w:t>s bar and restaurant Casa Nueva to learn more about this popular Athens establishment! And be sure to head over to our blog for more articles about Athens and much more”</w:t>
      </w:r>
    </w:p>
    <w:p w14:paraId="7E4D09C9" w14:textId="77777777" w:rsidR="006B3B55" w:rsidRDefault="006B3B55" w:rsidP="006B3B55">
      <w:pPr>
        <w:rPr>
          <w:rFonts w:ascii="Cambria" w:eastAsia="Times New Roman" w:hAnsi="Cambria"/>
          <w:b/>
          <w:bCs/>
          <w:color w:val="000000" w:themeColor="text1"/>
        </w:rPr>
      </w:pPr>
    </w:p>
    <w:p w14:paraId="6C7D5BAD" w14:textId="77777777" w:rsidR="006B3B55" w:rsidRDefault="006B3B55" w:rsidP="006B3B55">
      <w:pPr>
        <w:rPr>
          <w:rFonts w:ascii="Cambria" w:eastAsia="Times New Roman" w:hAnsi="Cambria"/>
          <w:b/>
          <w:bCs/>
          <w:color w:val="000000" w:themeColor="text1"/>
        </w:rPr>
      </w:pPr>
    </w:p>
    <w:p w14:paraId="2032FF33"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8" w:history="1">
        <w:r w:rsidR="00AD29B6" w:rsidRPr="00832365">
          <w:rPr>
            <w:rStyle w:val="Hyperlink"/>
            <w:rFonts w:ascii="Cambria" w:eastAsia="Times New Roman" w:hAnsi="Cambria"/>
            <w:b/>
            <w:bCs/>
          </w:rPr>
          <w:t>http://www.oucommons.com/2018/03/05/20-staycation-ideas/</w:t>
        </w:r>
      </w:hyperlink>
    </w:p>
    <w:p w14:paraId="5F750B09" w14:textId="77777777" w:rsidR="006B3B55" w:rsidRPr="009B5447" w:rsidRDefault="006B3B55" w:rsidP="006B3B55">
      <w:pPr>
        <w:rPr>
          <w:rFonts w:ascii="Cambria" w:eastAsia="Times New Roman" w:hAnsi="Cambria"/>
          <w:b/>
          <w:color w:val="000000" w:themeColor="text1"/>
        </w:rPr>
      </w:pPr>
    </w:p>
    <w:p w14:paraId="28354B5C"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1F98E243" w14:textId="7B260354" w:rsidR="006B3B55"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t xml:space="preserve"> </w:t>
      </w:r>
      <w:r w:rsidR="00CA6437" w:rsidRPr="00CA6437">
        <w:rPr>
          <w:rFonts w:ascii="Cambria" w:hAnsi="Cambria"/>
          <w:color w:val="000000" w:themeColor="text1"/>
        </w:rPr>
        <w:t>If you</w:t>
      </w:r>
      <w:r w:rsidR="00CA6437">
        <w:rPr>
          <w:rFonts w:ascii="Cambria" w:hAnsi="Cambria"/>
          <w:color w:val="000000" w:themeColor="text1"/>
        </w:rPr>
        <w:t>’</w:t>
      </w:r>
      <w:r w:rsidR="00CA6437" w:rsidRPr="00CA6437">
        <w:rPr>
          <w:rFonts w:ascii="Cambria" w:hAnsi="Cambria"/>
          <w:color w:val="000000" w:themeColor="text1"/>
        </w:rPr>
        <w:t>re an Ohio University student looking for things to do in Athens during spring break, check out our guide of local activities, all within one blog post. This article includes something for everybody, from restaurants to regional events.</w:t>
      </w:r>
      <w:r w:rsidR="00CA6437">
        <w:rPr>
          <w:rFonts w:ascii="Cambria" w:hAnsi="Cambria"/>
          <w:color w:val="000000" w:themeColor="text1"/>
        </w:rPr>
        <w:t>”</w:t>
      </w:r>
    </w:p>
    <w:p w14:paraId="7C5AB548" w14:textId="77777777" w:rsidR="00CA6437" w:rsidRDefault="00CA6437" w:rsidP="006B3B55">
      <w:pPr>
        <w:rPr>
          <w:rFonts w:ascii="Cambria" w:eastAsia="Times New Roman" w:hAnsi="Cambria"/>
          <w:b/>
          <w:bCs/>
          <w:color w:val="000000" w:themeColor="text1"/>
        </w:rPr>
      </w:pPr>
    </w:p>
    <w:p w14:paraId="0626FEEA" w14:textId="77777777" w:rsidR="006B3B55" w:rsidRDefault="006B3B55" w:rsidP="006B3B55">
      <w:pPr>
        <w:rPr>
          <w:rFonts w:ascii="Cambria" w:eastAsia="Times New Roman" w:hAnsi="Cambria"/>
          <w:b/>
          <w:bCs/>
          <w:color w:val="000000" w:themeColor="text1"/>
        </w:rPr>
      </w:pPr>
    </w:p>
    <w:p w14:paraId="210DFC66"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29" w:history="1">
        <w:r w:rsidR="006F380E" w:rsidRPr="00832365">
          <w:rPr>
            <w:rStyle w:val="Hyperlink"/>
            <w:rFonts w:ascii="Cambria" w:eastAsia="Times New Roman" w:hAnsi="Cambria"/>
            <w:b/>
            <w:bCs/>
          </w:rPr>
          <w:t>http://www.oucommons.com/floorplans/two-bedroom</w:t>
        </w:r>
      </w:hyperlink>
    </w:p>
    <w:p w14:paraId="3098A109" w14:textId="77777777" w:rsidR="006B3B55" w:rsidRPr="009B5447" w:rsidRDefault="006B3B55" w:rsidP="006B3B55">
      <w:pPr>
        <w:rPr>
          <w:rFonts w:ascii="Cambria" w:eastAsia="Times New Roman" w:hAnsi="Cambria"/>
          <w:b/>
          <w:color w:val="000000" w:themeColor="text1"/>
        </w:rPr>
      </w:pPr>
    </w:p>
    <w:p w14:paraId="6A6690C9"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12649890" w14:textId="26A4E804" w:rsidR="006B3B55" w:rsidRPr="00CA6437"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”Are you and your current roommate looking for a new place to live in the upcoming school year? Our two-bedroom floor plan option at our Athens housing community is a great option for OU students. Check out our site to learn why!”</w:t>
      </w:r>
    </w:p>
    <w:p w14:paraId="383D9777" w14:textId="77777777" w:rsidR="006B3B55" w:rsidRDefault="006B3B55" w:rsidP="006B3B55">
      <w:pPr>
        <w:rPr>
          <w:rFonts w:ascii="Cambria" w:eastAsia="Times New Roman" w:hAnsi="Cambria"/>
          <w:b/>
          <w:bCs/>
          <w:color w:val="000000" w:themeColor="text1"/>
        </w:rPr>
      </w:pPr>
    </w:p>
    <w:p w14:paraId="2DE89130" w14:textId="77777777" w:rsidR="006B3B55" w:rsidRDefault="006B3B55" w:rsidP="006B3B55">
      <w:pPr>
        <w:rPr>
          <w:rFonts w:ascii="Cambria" w:eastAsia="Times New Roman" w:hAnsi="Cambria"/>
          <w:b/>
          <w:bCs/>
          <w:color w:val="000000" w:themeColor="text1"/>
        </w:rPr>
      </w:pPr>
    </w:p>
    <w:p w14:paraId="4E16B9ED" w14:textId="77777777" w:rsidR="006B3B55" w:rsidRDefault="006B3B55" w:rsidP="003D5766">
      <w:pPr>
        <w:outlineLvl w:val="0"/>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30" w:history="1">
        <w:r w:rsidR="003D5766" w:rsidRPr="00832365">
          <w:rPr>
            <w:rStyle w:val="Hyperlink"/>
            <w:rFonts w:ascii="Cambria" w:eastAsia="Times New Roman" w:hAnsi="Cambria"/>
            <w:b/>
            <w:bCs/>
          </w:rPr>
          <w:t>http://www.oucommons.com/ohio-university-housing/</w:t>
        </w:r>
      </w:hyperlink>
    </w:p>
    <w:p w14:paraId="58E78A9E" w14:textId="77777777" w:rsidR="003D5766" w:rsidRDefault="003D5766" w:rsidP="006B3B55">
      <w:pPr>
        <w:rPr>
          <w:rFonts w:ascii="Cambria" w:eastAsia="Times New Roman" w:hAnsi="Cambria"/>
          <w:b/>
          <w:bCs/>
          <w:color w:val="000000" w:themeColor="text1"/>
        </w:rPr>
      </w:pPr>
    </w:p>
    <w:p w14:paraId="45BDC137" w14:textId="77777777" w:rsidR="006B3B55" w:rsidRPr="009B5447" w:rsidRDefault="006B3B55" w:rsidP="006B3B55">
      <w:pPr>
        <w:rPr>
          <w:rFonts w:ascii="Cambria" w:eastAsia="Times New Roman" w:hAnsi="Cambria"/>
          <w:b/>
          <w:color w:val="000000" w:themeColor="text1"/>
        </w:rPr>
      </w:pPr>
    </w:p>
    <w:p w14:paraId="1BAA3173"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6B37D3C7" w14:textId="49497739" w:rsidR="006B3B55" w:rsidRDefault="006B3B55" w:rsidP="006B3B55">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CA6437">
        <w:rPr>
          <w:rFonts w:ascii="Cambria" w:hAnsi="Cambria"/>
          <w:color w:val="000000" w:themeColor="text1"/>
        </w:rPr>
        <w:t>”</w:t>
      </w:r>
      <w:r w:rsidR="00CA6437" w:rsidRPr="00CA6437">
        <w:rPr>
          <w:rFonts w:ascii="Cambria" w:hAnsi="Cambria"/>
          <w:color w:val="000000" w:themeColor="text1"/>
        </w:rPr>
        <w:t>When you have a comfortable, clean and modern living arrangement, many other aspects of life simply fall into place. Here at University Commons, we believe that a quality education and quality housing can go hand-in-hand.</w:t>
      </w:r>
      <w:r w:rsidR="00CA6437">
        <w:rPr>
          <w:rFonts w:ascii="Cambria" w:hAnsi="Cambria"/>
          <w:color w:val="000000" w:themeColor="text1"/>
        </w:rPr>
        <w:t xml:space="preserve"> Learn more about our Athens, OH housing today.”</w:t>
      </w:r>
    </w:p>
    <w:p w14:paraId="26703A94" w14:textId="77777777" w:rsidR="006B3B55" w:rsidRDefault="006B3B55" w:rsidP="006B3B55">
      <w:pPr>
        <w:rPr>
          <w:rFonts w:ascii="Cambria" w:eastAsia="Times New Roman" w:hAnsi="Cambria"/>
          <w:b/>
          <w:bCs/>
          <w:color w:val="000000" w:themeColor="text1"/>
        </w:rPr>
      </w:pPr>
    </w:p>
    <w:p w14:paraId="3A84108A" w14:textId="77777777" w:rsidR="006B3B55" w:rsidRDefault="006B3B55" w:rsidP="006B3B55">
      <w:pPr>
        <w:rPr>
          <w:rFonts w:ascii="Cambria" w:eastAsia="Times New Roman" w:hAnsi="Cambria"/>
          <w:b/>
          <w:bCs/>
          <w:color w:val="000000" w:themeColor="text1"/>
        </w:rPr>
      </w:pPr>
    </w:p>
    <w:p w14:paraId="777B50A0" w14:textId="77777777" w:rsidR="006B3B55" w:rsidRDefault="006B3B55" w:rsidP="006B3B55">
      <w:pPr>
        <w:rPr>
          <w:rFonts w:ascii="Cambria" w:eastAsia="Times New Roman" w:hAnsi="Cambria"/>
          <w:b/>
          <w:bCs/>
          <w:color w:val="000000" w:themeColor="text1"/>
        </w:rPr>
      </w:pPr>
      <w:r w:rsidRPr="009B5447">
        <w:rPr>
          <w:rFonts w:ascii="Cambria" w:eastAsia="Times New Roman" w:hAnsi="Cambria"/>
          <w:b/>
          <w:bCs/>
          <w:color w:val="000000" w:themeColor="text1"/>
        </w:rPr>
        <w:t xml:space="preserve">Page: </w:t>
      </w:r>
      <w:hyperlink r:id="rId31" w:history="1">
        <w:r w:rsidR="003D5766" w:rsidRPr="00832365">
          <w:rPr>
            <w:rStyle w:val="Hyperlink"/>
            <w:rFonts w:ascii="Cambria" w:eastAsia="Times New Roman" w:hAnsi="Cambria"/>
            <w:b/>
            <w:bCs/>
          </w:rPr>
          <w:t>http://www.oucommons.com/2016/11/16/changing-your-university-commons-air-filter/</w:t>
        </w:r>
      </w:hyperlink>
    </w:p>
    <w:p w14:paraId="50D109CD" w14:textId="77777777" w:rsidR="006B3B55" w:rsidRPr="009B5447" w:rsidRDefault="006B3B55" w:rsidP="006B3B55">
      <w:pPr>
        <w:rPr>
          <w:rFonts w:ascii="Cambria" w:eastAsia="Times New Roman" w:hAnsi="Cambria"/>
          <w:b/>
          <w:color w:val="000000" w:themeColor="text1"/>
        </w:rPr>
      </w:pPr>
    </w:p>
    <w:p w14:paraId="7E71EB17" w14:textId="77777777" w:rsidR="006B3B55" w:rsidRPr="009B5447" w:rsidRDefault="003D5766" w:rsidP="006B3B55">
      <w:pPr>
        <w:tabs>
          <w:tab w:val="left" w:pos="3816"/>
        </w:tabs>
        <w:rPr>
          <w:rFonts w:ascii="Cambria" w:hAnsi="Cambria"/>
          <w:color w:val="000000" w:themeColor="text1"/>
        </w:rPr>
      </w:pPr>
      <w:r>
        <w:rPr>
          <w:rFonts w:ascii="Cambria" w:eastAsia="Times New Roman" w:hAnsi="Cambria"/>
          <w:b/>
          <w:color w:val="000000" w:themeColor="text1"/>
        </w:rPr>
        <w:t xml:space="preserve">Meta Data: </w:t>
      </w:r>
      <w:r w:rsidR="006B3B55" w:rsidRPr="009B5447">
        <w:rPr>
          <w:rFonts w:ascii="Cambria" w:hAnsi="Cambria"/>
          <w:color w:val="000000" w:themeColor="text1"/>
        </w:rPr>
        <w:tab/>
      </w:r>
    </w:p>
    <w:p w14:paraId="7354C797" w14:textId="28945B5E" w:rsidR="008449CB" w:rsidRPr="00C85B67" w:rsidRDefault="006B3B55" w:rsidP="00C85B67">
      <w:pPr>
        <w:rPr>
          <w:rFonts w:ascii="Cambria" w:hAnsi="Cambria"/>
          <w:color w:val="000000" w:themeColor="text1"/>
        </w:rPr>
      </w:pPr>
      <w:r w:rsidRPr="009B5447">
        <w:rPr>
          <w:rFonts w:ascii="Cambria" w:hAnsi="Cambria"/>
          <w:color w:val="000000" w:themeColor="text1"/>
        </w:rPr>
        <w:t>&lt;m</w:t>
      </w:r>
      <w:r>
        <w:rPr>
          <w:rFonts w:ascii="Cambria" w:hAnsi="Cambria"/>
          <w:color w:val="000000" w:themeColor="text1"/>
        </w:rPr>
        <w:t>eta name=“description” content=</w:t>
      </w:r>
      <w:r w:rsidR="00E637E8">
        <w:rPr>
          <w:rFonts w:ascii="Cambria" w:hAnsi="Cambria"/>
          <w:color w:val="000000" w:themeColor="text1"/>
        </w:rPr>
        <w:t>”Did you know that changing your air filter in your University Commons apartment can help improve your heating and cooling? Check out this post to view our insightful video on how to switch out your air filter with ease!”</w:t>
      </w:r>
    </w:p>
    <w:sectPr w:rsidR="008449CB" w:rsidRPr="00C85B67" w:rsidSect="00FD51B6">
      <w:headerReference w:type="even" r:id="rId32"/>
      <w:headerReference w:type="default" r:id="rId33"/>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2943" w14:textId="77777777" w:rsidR="002A4427" w:rsidRDefault="002A4427" w:rsidP="00AC7E80">
      <w:r>
        <w:separator/>
      </w:r>
    </w:p>
  </w:endnote>
  <w:endnote w:type="continuationSeparator" w:id="0">
    <w:p w14:paraId="47DE77E8" w14:textId="77777777" w:rsidR="002A4427" w:rsidRDefault="002A4427" w:rsidP="00AC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782B9" w14:textId="77777777" w:rsidR="002A4427" w:rsidRDefault="002A4427" w:rsidP="00AC7E80">
      <w:r>
        <w:separator/>
      </w:r>
    </w:p>
  </w:footnote>
  <w:footnote w:type="continuationSeparator" w:id="0">
    <w:p w14:paraId="2D3C393B" w14:textId="77777777" w:rsidR="002A4427" w:rsidRDefault="002A4427" w:rsidP="00AC7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54BF" w14:textId="77777777" w:rsidR="00DC684A" w:rsidRDefault="002A4427">
    <w:pPr>
      <w:pStyle w:val="Header"/>
    </w:pPr>
    <w:sdt>
      <w:sdtPr>
        <w:id w:val="171999623"/>
        <w:placeholder>
          <w:docPart w:val="491FF77E318ACE4CA71EFE6EF445FC4F"/>
        </w:placeholder>
        <w:temporary/>
        <w:showingPlcHdr/>
      </w:sdtPr>
      <w:sdtEndPr/>
      <w:sdtContent>
        <w:r w:rsidR="00DC684A">
          <w:t>[Type text]</w:t>
        </w:r>
      </w:sdtContent>
    </w:sdt>
    <w:r w:rsidR="00DC684A">
      <w:ptab w:relativeTo="margin" w:alignment="center" w:leader="none"/>
    </w:r>
    <w:sdt>
      <w:sdtPr>
        <w:id w:val="171999624"/>
        <w:placeholder>
          <w:docPart w:val="C3A645D892DAA643B11A5BFF68918838"/>
        </w:placeholder>
        <w:temporary/>
        <w:showingPlcHdr/>
      </w:sdtPr>
      <w:sdtEndPr/>
      <w:sdtContent>
        <w:r w:rsidR="00DC684A">
          <w:t>[Type text]</w:t>
        </w:r>
      </w:sdtContent>
    </w:sdt>
    <w:r w:rsidR="00DC684A">
      <w:ptab w:relativeTo="margin" w:alignment="right" w:leader="none"/>
    </w:r>
    <w:sdt>
      <w:sdtPr>
        <w:id w:val="171999625"/>
        <w:placeholder>
          <w:docPart w:val="C2A08922FDA20346B3335CB8D2CA6D3D"/>
        </w:placeholder>
        <w:temporary/>
        <w:showingPlcHdr/>
      </w:sdtPr>
      <w:sdtEndPr/>
      <w:sdtContent>
        <w:r w:rsidR="00DC684A">
          <w:t>[Type text]</w:t>
        </w:r>
      </w:sdtContent>
    </w:sdt>
  </w:p>
  <w:p w14:paraId="4EF2E4A7" w14:textId="77777777" w:rsidR="00DC684A" w:rsidRDefault="00DC68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A191" w14:textId="77777777" w:rsidR="00DC684A" w:rsidRDefault="00DC684A">
    <w:pPr>
      <w:pStyle w:val="Header"/>
    </w:pPr>
    <w:r>
      <w:rPr>
        <w:noProof/>
      </w:rPr>
      <w:drawing>
        <wp:inline distT="0" distB="0" distL="0" distR="0" wp14:anchorId="6CAB0F8B" wp14:editId="798046E9">
          <wp:extent cx="1482152" cy="950884"/>
          <wp:effectExtent l="0" t="0" r="0" b="0"/>
          <wp:docPr id="1" name="Picture 1" descr="Macintosh HD:Users:johnsammon:Desktop:new-logo-sixth-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ammon:Desktop:new-logo-sixth-c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873" cy="951346"/>
                  </a:xfrm>
                  <a:prstGeom prst="rect">
                    <a:avLst/>
                  </a:prstGeom>
                  <a:noFill/>
                  <a:ln>
                    <a:noFill/>
                  </a:ln>
                </pic:spPr>
              </pic:pic>
            </a:graphicData>
          </a:graphic>
        </wp:inline>
      </w:drawing>
    </w:r>
    <w:r>
      <w:ptab w:relativeTo="margin" w:alignment="center" w:leader="none"/>
    </w:r>
    <w:r>
      <w:ptab w:relativeTo="margin" w:alignment="right" w:leader="none"/>
    </w:r>
  </w:p>
  <w:p w14:paraId="1C6FD679" w14:textId="77777777" w:rsidR="00DC684A" w:rsidRDefault="00DC68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35C1B"/>
    <w:multiLevelType w:val="multilevel"/>
    <w:tmpl w:val="A39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07EB5"/>
    <w:multiLevelType w:val="multilevel"/>
    <w:tmpl w:val="5D48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85CC5"/>
    <w:multiLevelType w:val="hybridMultilevel"/>
    <w:tmpl w:val="DB50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871D5"/>
    <w:multiLevelType w:val="hybridMultilevel"/>
    <w:tmpl w:val="236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32964"/>
    <w:multiLevelType w:val="hybridMultilevel"/>
    <w:tmpl w:val="24CADB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92646"/>
    <w:multiLevelType w:val="hybridMultilevel"/>
    <w:tmpl w:val="28D0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F3D67"/>
    <w:multiLevelType w:val="hybridMultilevel"/>
    <w:tmpl w:val="B474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E68EA"/>
    <w:multiLevelType w:val="hybridMultilevel"/>
    <w:tmpl w:val="2A9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22728"/>
    <w:multiLevelType w:val="hybridMultilevel"/>
    <w:tmpl w:val="BA84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42C2B"/>
    <w:multiLevelType w:val="multilevel"/>
    <w:tmpl w:val="75BA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12431F"/>
    <w:multiLevelType w:val="hybridMultilevel"/>
    <w:tmpl w:val="E0E8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67530"/>
    <w:multiLevelType w:val="hybridMultilevel"/>
    <w:tmpl w:val="E47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07656"/>
    <w:multiLevelType w:val="hybridMultilevel"/>
    <w:tmpl w:val="8ACC5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4830AA"/>
    <w:multiLevelType w:val="hybridMultilevel"/>
    <w:tmpl w:val="3CBC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A5A21"/>
    <w:multiLevelType w:val="hybridMultilevel"/>
    <w:tmpl w:val="C2024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5046A6"/>
    <w:multiLevelType w:val="hybridMultilevel"/>
    <w:tmpl w:val="FE4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55AAD"/>
    <w:multiLevelType w:val="hybridMultilevel"/>
    <w:tmpl w:val="E4C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8419D"/>
    <w:multiLevelType w:val="hybridMultilevel"/>
    <w:tmpl w:val="CDE44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41808"/>
    <w:multiLevelType w:val="hybridMultilevel"/>
    <w:tmpl w:val="45F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8168C"/>
    <w:multiLevelType w:val="hybridMultilevel"/>
    <w:tmpl w:val="511E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B358F"/>
    <w:multiLevelType w:val="hybridMultilevel"/>
    <w:tmpl w:val="D450C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12841"/>
    <w:multiLevelType w:val="hybridMultilevel"/>
    <w:tmpl w:val="07C67B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8"/>
  </w:num>
  <w:num w:numId="4">
    <w:abstractNumId w:val="13"/>
  </w:num>
  <w:num w:numId="5">
    <w:abstractNumId w:val="17"/>
  </w:num>
  <w:num w:numId="6">
    <w:abstractNumId w:val="6"/>
  </w:num>
  <w:num w:numId="7">
    <w:abstractNumId w:val="0"/>
  </w:num>
  <w:num w:numId="8">
    <w:abstractNumId w:val="9"/>
  </w:num>
  <w:num w:numId="9">
    <w:abstractNumId w:val="7"/>
  </w:num>
  <w:num w:numId="10">
    <w:abstractNumId w:val="12"/>
  </w:num>
  <w:num w:numId="11">
    <w:abstractNumId w:val="11"/>
  </w:num>
  <w:num w:numId="12">
    <w:abstractNumId w:val="8"/>
  </w:num>
  <w:num w:numId="13">
    <w:abstractNumId w:val="3"/>
  </w:num>
  <w:num w:numId="14">
    <w:abstractNumId w:val="4"/>
  </w:num>
  <w:num w:numId="15">
    <w:abstractNumId w:val="5"/>
  </w:num>
  <w:num w:numId="16">
    <w:abstractNumId w:val="21"/>
  </w:num>
  <w:num w:numId="17">
    <w:abstractNumId w:val="22"/>
  </w:num>
  <w:num w:numId="18">
    <w:abstractNumId w:val="14"/>
  </w:num>
  <w:num w:numId="19">
    <w:abstractNumId w:val="16"/>
  </w:num>
  <w:num w:numId="20">
    <w:abstractNumId w:val="10"/>
  </w:num>
  <w:num w:numId="21">
    <w:abstractNumId w:val="19"/>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CB"/>
    <w:rsid w:val="00003622"/>
    <w:rsid w:val="000041EB"/>
    <w:rsid w:val="00015214"/>
    <w:rsid w:val="000351D3"/>
    <w:rsid w:val="00046742"/>
    <w:rsid w:val="000636F5"/>
    <w:rsid w:val="000644FB"/>
    <w:rsid w:val="00074E33"/>
    <w:rsid w:val="00075B31"/>
    <w:rsid w:val="00095D34"/>
    <w:rsid w:val="000C1428"/>
    <w:rsid w:val="000E24EA"/>
    <w:rsid w:val="000E6279"/>
    <w:rsid w:val="00130FB1"/>
    <w:rsid w:val="001447EE"/>
    <w:rsid w:val="00161645"/>
    <w:rsid w:val="00192691"/>
    <w:rsid w:val="001A6215"/>
    <w:rsid w:val="001A72DE"/>
    <w:rsid w:val="001C2AC3"/>
    <w:rsid w:val="001D4426"/>
    <w:rsid w:val="001E1447"/>
    <w:rsid w:val="001F7BE4"/>
    <w:rsid w:val="00207E63"/>
    <w:rsid w:val="002127DC"/>
    <w:rsid w:val="00221CD0"/>
    <w:rsid w:val="00227875"/>
    <w:rsid w:val="00231B2E"/>
    <w:rsid w:val="0023338C"/>
    <w:rsid w:val="00234E0A"/>
    <w:rsid w:val="00255768"/>
    <w:rsid w:val="0025675E"/>
    <w:rsid w:val="00260D9D"/>
    <w:rsid w:val="00272355"/>
    <w:rsid w:val="00294F2B"/>
    <w:rsid w:val="0029587B"/>
    <w:rsid w:val="002A40B7"/>
    <w:rsid w:val="002A4114"/>
    <w:rsid w:val="002A4427"/>
    <w:rsid w:val="002B1948"/>
    <w:rsid w:val="002C18B8"/>
    <w:rsid w:val="002C4594"/>
    <w:rsid w:val="002D0EE1"/>
    <w:rsid w:val="002D5AA3"/>
    <w:rsid w:val="00313BD9"/>
    <w:rsid w:val="00321769"/>
    <w:rsid w:val="003456A3"/>
    <w:rsid w:val="00352268"/>
    <w:rsid w:val="00393221"/>
    <w:rsid w:val="00394311"/>
    <w:rsid w:val="003D5766"/>
    <w:rsid w:val="003E0A14"/>
    <w:rsid w:val="003E5B70"/>
    <w:rsid w:val="003F195E"/>
    <w:rsid w:val="003F65AF"/>
    <w:rsid w:val="003F7728"/>
    <w:rsid w:val="004000F4"/>
    <w:rsid w:val="004100F3"/>
    <w:rsid w:val="00413A2C"/>
    <w:rsid w:val="00420AB2"/>
    <w:rsid w:val="0042291C"/>
    <w:rsid w:val="004278BB"/>
    <w:rsid w:val="00431C05"/>
    <w:rsid w:val="004625FE"/>
    <w:rsid w:val="0046483B"/>
    <w:rsid w:val="00497175"/>
    <w:rsid w:val="004A4CED"/>
    <w:rsid w:val="004B1CB1"/>
    <w:rsid w:val="004B42DB"/>
    <w:rsid w:val="004E03E3"/>
    <w:rsid w:val="004E72F4"/>
    <w:rsid w:val="004F49E5"/>
    <w:rsid w:val="004F7F90"/>
    <w:rsid w:val="0051740C"/>
    <w:rsid w:val="00520642"/>
    <w:rsid w:val="005335D9"/>
    <w:rsid w:val="00542B8B"/>
    <w:rsid w:val="00561B9A"/>
    <w:rsid w:val="00594902"/>
    <w:rsid w:val="005C5CCE"/>
    <w:rsid w:val="005D00B2"/>
    <w:rsid w:val="005D37F9"/>
    <w:rsid w:val="005E2A0E"/>
    <w:rsid w:val="005E44CD"/>
    <w:rsid w:val="00600A9C"/>
    <w:rsid w:val="006100E0"/>
    <w:rsid w:val="00615996"/>
    <w:rsid w:val="00637EF2"/>
    <w:rsid w:val="00644AF9"/>
    <w:rsid w:val="00674988"/>
    <w:rsid w:val="006A076C"/>
    <w:rsid w:val="006B3B55"/>
    <w:rsid w:val="006E4D0D"/>
    <w:rsid w:val="006F15B1"/>
    <w:rsid w:val="006F1DC1"/>
    <w:rsid w:val="006F380E"/>
    <w:rsid w:val="007004EA"/>
    <w:rsid w:val="00726A2F"/>
    <w:rsid w:val="00737B87"/>
    <w:rsid w:val="00766D59"/>
    <w:rsid w:val="00774EF5"/>
    <w:rsid w:val="00791901"/>
    <w:rsid w:val="007A01B5"/>
    <w:rsid w:val="007A05D9"/>
    <w:rsid w:val="007A34DF"/>
    <w:rsid w:val="007A5570"/>
    <w:rsid w:val="007A6F70"/>
    <w:rsid w:val="007B2911"/>
    <w:rsid w:val="007E112C"/>
    <w:rsid w:val="007F173A"/>
    <w:rsid w:val="0080648F"/>
    <w:rsid w:val="00812C94"/>
    <w:rsid w:val="00822180"/>
    <w:rsid w:val="0082382B"/>
    <w:rsid w:val="0083500A"/>
    <w:rsid w:val="008449CB"/>
    <w:rsid w:val="008564DD"/>
    <w:rsid w:val="00886D27"/>
    <w:rsid w:val="008A496F"/>
    <w:rsid w:val="008A7B7D"/>
    <w:rsid w:val="008C00D7"/>
    <w:rsid w:val="008C2262"/>
    <w:rsid w:val="008E2BD4"/>
    <w:rsid w:val="008F36C2"/>
    <w:rsid w:val="00912422"/>
    <w:rsid w:val="00912661"/>
    <w:rsid w:val="00912FB6"/>
    <w:rsid w:val="00922350"/>
    <w:rsid w:val="00927872"/>
    <w:rsid w:val="00933FFA"/>
    <w:rsid w:val="00935C9C"/>
    <w:rsid w:val="0094189E"/>
    <w:rsid w:val="009706EF"/>
    <w:rsid w:val="009776B2"/>
    <w:rsid w:val="009904F7"/>
    <w:rsid w:val="009B2190"/>
    <w:rsid w:val="009B4313"/>
    <w:rsid w:val="009B5447"/>
    <w:rsid w:val="009C0722"/>
    <w:rsid w:val="009D0BFE"/>
    <w:rsid w:val="009F04AF"/>
    <w:rsid w:val="00A04A4C"/>
    <w:rsid w:val="00A1351D"/>
    <w:rsid w:val="00A27E6A"/>
    <w:rsid w:val="00A3208F"/>
    <w:rsid w:val="00A352D6"/>
    <w:rsid w:val="00A46829"/>
    <w:rsid w:val="00A51759"/>
    <w:rsid w:val="00A573E4"/>
    <w:rsid w:val="00A617A7"/>
    <w:rsid w:val="00A82DAB"/>
    <w:rsid w:val="00AA3BA7"/>
    <w:rsid w:val="00AB2E27"/>
    <w:rsid w:val="00AB4AC4"/>
    <w:rsid w:val="00AC5BE3"/>
    <w:rsid w:val="00AC7E80"/>
    <w:rsid w:val="00AD29B6"/>
    <w:rsid w:val="00AD3AB3"/>
    <w:rsid w:val="00AE2BC1"/>
    <w:rsid w:val="00AE4DF9"/>
    <w:rsid w:val="00AE7CE3"/>
    <w:rsid w:val="00B23029"/>
    <w:rsid w:val="00B27CCC"/>
    <w:rsid w:val="00B43E04"/>
    <w:rsid w:val="00B57684"/>
    <w:rsid w:val="00B71185"/>
    <w:rsid w:val="00B77668"/>
    <w:rsid w:val="00B84EE3"/>
    <w:rsid w:val="00BA4263"/>
    <w:rsid w:val="00BB2435"/>
    <w:rsid w:val="00BF5319"/>
    <w:rsid w:val="00BF5F93"/>
    <w:rsid w:val="00C109E2"/>
    <w:rsid w:val="00C27204"/>
    <w:rsid w:val="00C73287"/>
    <w:rsid w:val="00C81CB7"/>
    <w:rsid w:val="00C85B67"/>
    <w:rsid w:val="00C94F45"/>
    <w:rsid w:val="00CA6437"/>
    <w:rsid w:val="00CC08DD"/>
    <w:rsid w:val="00D01AE4"/>
    <w:rsid w:val="00D5708C"/>
    <w:rsid w:val="00D6451F"/>
    <w:rsid w:val="00D65569"/>
    <w:rsid w:val="00D711BD"/>
    <w:rsid w:val="00D83F62"/>
    <w:rsid w:val="00DA28D9"/>
    <w:rsid w:val="00DC684A"/>
    <w:rsid w:val="00DE66FA"/>
    <w:rsid w:val="00E308B6"/>
    <w:rsid w:val="00E31ABD"/>
    <w:rsid w:val="00E470C9"/>
    <w:rsid w:val="00E637E8"/>
    <w:rsid w:val="00E95F5D"/>
    <w:rsid w:val="00EA731A"/>
    <w:rsid w:val="00EB6481"/>
    <w:rsid w:val="00ED0AE0"/>
    <w:rsid w:val="00F03FDE"/>
    <w:rsid w:val="00F22025"/>
    <w:rsid w:val="00F252FC"/>
    <w:rsid w:val="00F26172"/>
    <w:rsid w:val="00F33168"/>
    <w:rsid w:val="00F34492"/>
    <w:rsid w:val="00F3460A"/>
    <w:rsid w:val="00F34DDC"/>
    <w:rsid w:val="00F3738D"/>
    <w:rsid w:val="00F87C08"/>
    <w:rsid w:val="00F9031C"/>
    <w:rsid w:val="00F97556"/>
    <w:rsid w:val="00FA2F2C"/>
    <w:rsid w:val="00FB3AF2"/>
    <w:rsid w:val="00FC04D4"/>
    <w:rsid w:val="00FD116D"/>
    <w:rsid w:val="00FD51B6"/>
    <w:rsid w:val="00FE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9F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7E6A"/>
    <w:rPr>
      <w:rFonts w:ascii="Times New Roman" w:hAnsi="Times New Roman" w:cs="Times New Roman"/>
    </w:rPr>
  </w:style>
  <w:style w:type="paragraph" w:styleId="Heading1">
    <w:name w:val="heading 1"/>
    <w:basedOn w:val="Normal"/>
    <w:link w:val="Heading1Char"/>
    <w:uiPriority w:val="9"/>
    <w:qFormat/>
    <w:rsid w:val="00B84EE3"/>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07E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35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E8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C7E80"/>
  </w:style>
  <w:style w:type="paragraph" w:styleId="Footer">
    <w:name w:val="footer"/>
    <w:basedOn w:val="Normal"/>
    <w:link w:val="FooterChar"/>
    <w:uiPriority w:val="99"/>
    <w:unhideWhenUsed/>
    <w:rsid w:val="00AC7E8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C7E80"/>
  </w:style>
  <w:style w:type="paragraph" w:styleId="NormalWeb">
    <w:name w:val="Normal (Web)"/>
    <w:basedOn w:val="Normal"/>
    <w:uiPriority w:val="99"/>
    <w:semiHidden/>
    <w:unhideWhenUsed/>
    <w:rsid w:val="00B84EE3"/>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84E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35D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335D9"/>
    <w:rPr>
      <w:b/>
      <w:bCs/>
    </w:rPr>
  </w:style>
  <w:style w:type="paragraph" w:styleId="BalloonText">
    <w:name w:val="Balloon Text"/>
    <w:basedOn w:val="Normal"/>
    <w:link w:val="BalloonTextChar"/>
    <w:uiPriority w:val="99"/>
    <w:semiHidden/>
    <w:unhideWhenUsed/>
    <w:rsid w:val="005335D9"/>
    <w:rPr>
      <w:rFonts w:ascii="Tahoma" w:hAnsi="Tahoma" w:cs="Tahoma"/>
      <w:sz w:val="16"/>
      <w:szCs w:val="16"/>
    </w:rPr>
  </w:style>
  <w:style w:type="character" w:customStyle="1" w:styleId="BalloonTextChar">
    <w:name w:val="Balloon Text Char"/>
    <w:basedOn w:val="DefaultParagraphFont"/>
    <w:link w:val="BalloonText"/>
    <w:uiPriority w:val="99"/>
    <w:semiHidden/>
    <w:rsid w:val="005335D9"/>
    <w:rPr>
      <w:rFonts w:ascii="Tahoma" w:hAnsi="Tahoma" w:cs="Tahoma"/>
      <w:sz w:val="16"/>
      <w:szCs w:val="16"/>
    </w:rPr>
  </w:style>
  <w:style w:type="paragraph" w:styleId="ListParagraph">
    <w:name w:val="List Paragraph"/>
    <w:basedOn w:val="Normal"/>
    <w:uiPriority w:val="34"/>
    <w:qFormat/>
    <w:rsid w:val="000E6279"/>
    <w:pPr>
      <w:ind w:left="720"/>
      <w:contextualSpacing/>
    </w:pPr>
    <w:rPr>
      <w:rFonts w:asciiTheme="minorHAnsi" w:hAnsiTheme="minorHAnsi" w:cstheme="minorBidi"/>
    </w:rPr>
  </w:style>
  <w:style w:type="character" w:styleId="Hyperlink">
    <w:name w:val="Hyperlink"/>
    <w:basedOn w:val="DefaultParagraphFont"/>
    <w:uiPriority w:val="99"/>
    <w:unhideWhenUsed/>
    <w:rsid w:val="00C94F45"/>
    <w:rPr>
      <w:color w:val="0000FF" w:themeColor="hyperlink"/>
      <w:u w:val="single"/>
    </w:rPr>
  </w:style>
  <w:style w:type="character" w:styleId="FollowedHyperlink">
    <w:name w:val="FollowedHyperlink"/>
    <w:basedOn w:val="DefaultParagraphFont"/>
    <w:uiPriority w:val="99"/>
    <w:semiHidden/>
    <w:unhideWhenUsed/>
    <w:rsid w:val="004F7F90"/>
    <w:rPr>
      <w:color w:val="800080" w:themeColor="followedHyperlink"/>
      <w:u w:val="single"/>
    </w:rPr>
  </w:style>
  <w:style w:type="character" w:styleId="CommentReference">
    <w:name w:val="annotation reference"/>
    <w:basedOn w:val="DefaultParagraphFont"/>
    <w:uiPriority w:val="99"/>
    <w:semiHidden/>
    <w:unhideWhenUsed/>
    <w:rsid w:val="004F49E5"/>
    <w:rPr>
      <w:sz w:val="18"/>
      <w:szCs w:val="18"/>
    </w:rPr>
  </w:style>
  <w:style w:type="paragraph" w:styleId="CommentText">
    <w:name w:val="annotation text"/>
    <w:basedOn w:val="Normal"/>
    <w:link w:val="CommentTextChar"/>
    <w:uiPriority w:val="99"/>
    <w:semiHidden/>
    <w:unhideWhenUsed/>
    <w:rsid w:val="004F49E5"/>
    <w:rPr>
      <w:rFonts w:asciiTheme="minorHAnsi" w:hAnsiTheme="minorHAnsi" w:cstheme="minorBidi"/>
    </w:rPr>
  </w:style>
  <w:style w:type="character" w:customStyle="1" w:styleId="CommentTextChar">
    <w:name w:val="Comment Text Char"/>
    <w:basedOn w:val="DefaultParagraphFont"/>
    <w:link w:val="CommentText"/>
    <w:uiPriority w:val="99"/>
    <w:semiHidden/>
    <w:rsid w:val="004F49E5"/>
  </w:style>
  <w:style w:type="paragraph" w:styleId="CommentSubject">
    <w:name w:val="annotation subject"/>
    <w:basedOn w:val="CommentText"/>
    <w:next w:val="CommentText"/>
    <w:link w:val="CommentSubjectChar"/>
    <w:uiPriority w:val="99"/>
    <w:semiHidden/>
    <w:unhideWhenUsed/>
    <w:rsid w:val="004F49E5"/>
    <w:rPr>
      <w:b/>
      <w:bCs/>
      <w:sz w:val="20"/>
      <w:szCs w:val="20"/>
    </w:rPr>
  </w:style>
  <w:style w:type="character" w:customStyle="1" w:styleId="CommentSubjectChar">
    <w:name w:val="Comment Subject Char"/>
    <w:basedOn w:val="CommentTextChar"/>
    <w:link w:val="CommentSubject"/>
    <w:uiPriority w:val="99"/>
    <w:semiHidden/>
    <w:rsid w:val="004F49E5"/>
    <w:rPr>
      <w:b/>
      <w:bCs/>
      <w:sz w:val="20"/>
      <w:szCs w:val="20"/>
    </w:rPr>
  </w:style>
  <w:style w:type="character" w:customStyle="1" w:styleId="apple-converted-space">
    <w:name w:val="apple-converted-space"/>
    <w:basedOn w:val="DefaultParagraphFont"/>
    <w:rsid w:val="007A05D9"/>
  </w:style>
  <w:style w:type="character" w:customStyle="1" w:styleId="Heading2Char">
    <w:name w:val="Heading 2 Char"/>
    <w:basedOn w:val="DefaultParagraphFont"/>
    <w:link w:val="Heading2"/>
    <w:uiPriority w:val="9"/>
    <w:semiHidden/>
    <w:rsid w:val="00207E63"/>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07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527">
      <w:bodyDiv w:val="1"/>
      <w:marLeft w:val="0"/>
      <w:marRight w:val="0"/>
      <w:marTop w:val="0"/>
      <w:marBottom w:val="0"/>
      <w:divBdr>
        <w:top w:val="none" w:sz="0" w:space="0" w:color="auto"/>
        <w:left w:val="none" w:sz="0" w:space="0" w:color="auto"/>
        <w:bottom w:val="none" w:sz="0" w:space="0" w:color="auto"/>
        <w:right w:val="none" w:sz="0" w:space="0" w:color="auto"/>
      </w:divBdr>
    </w:div>
    <w:div w:id="74862603">
      <w:bodyDiv w:val="1"/>
      <w:marLeft w:val="0"/>
      <w:marRight w:val="0"/>
      <w:marTop w:val="0"/>
      <w:marBottom w:val="0"/>
      <w:divBdr>
        <w:top w:val="none" w:sz="0" w:space="0" w:color="auto"/>
        <w:left w:val="none" w:sz="0" w:space="0" w:color="auto"/>
        <w:bottom w:val="none" w:sz="0" w:space="0" w:color="auto"/>
        <w:right w:val="none" w:sz="0" w:space="0" w:color="auto"/>
      </w:divBdr>
    </w:div>
    <w:div w:id="166408000">
      <w:bodyDiv w:val="1"/>
      <w:marLeft w:val="0"/>
      <w:marRight w:val="0"/>
      <w:marTop w:val="0"/>
      <w:marBottom w:val="0"/>
      <w:divBdr>
        <w:top w:val="none" w:sz="0" w:space="0" w:color="auto"/>
        <w:left w:val="none" w:sz="0" w:space="0" w:color="auto"/>
        <w:bottom w:val="none" w:sz="0" w:space="0" w:color="auto"/>
        <w:right w:val="none" w:sz="0" w:space="0" w:color="auto"/>
      </w:divBdr>
    </w:div>
    <w:div w:id="258029680">
      <w:bodyDiv w:val="1"/>
      <w:marLeft w:val="0"/>
      <w:marRight w:val="0"/>
      <w:marTop w:val="0"/>
      <w:marBottom w:val="0"/>
      <w:divBdr>
        <w:top w:val="none" w:sz="0" w:space="0" w:color="auto"/>
        <w:left w:val="none" w:sz="0" w:space="0" w:color="auto"/>
        <w:bottom w:val="none" w:sz="0" w:space="0" w:color="auto"/>
        <w:right w:val="none" w:sz="0" w:space="0" w:color="auto"/>
      </w:divBdr>
    </w:div>
    <w:div w:id="286012515">
      <w:bodyDiv w:val="1"/>
      <w:marLeft w:val="0"/>
      <w:marRight w:val="0"/>
      <w:marTop w:val="0"/>
      <w:marBottom w:val="0"/>
      <w:divBdr>
        <w:top w:val="none" w:sz="0" w:space="0" w:color="auto"/>
        <w:left w:val="none" w:sz="0" w:space="0" w:color="auto"/>
        <w:bottom w:val="none" w:sz="0" w:space="0" w:color="auto"/>
        <w:right w:val="none" w:sz="0" w:space="0" w:color="auto"/>
      </w:divBdr>
    </w:div>
    <w:div w:id="485560374">
      <w:bodyDiv w:val="1"/>
      <w:marLeft w:val="0"/>
      <w:marRight w:val="0"/>
      <w:marTop w:val="0"/>
      <w:marBottom w:val="0"/>
      <w:divBdr>
        <w:top w:val="none" w:sz="0" w:space="0" w:color="auto"/>
        <w:left w:val="none" w:sz="0" w:space="0" w:color="auto"/>
        <w:bottom w:val="none" w:sz="0" w:space="0" w:color="auto"/>
        <w:right w:val="none" w:sz="0" w:space="0" w:color="auto"/>
      </w:divBdr>
      <w:divsChild>
        <w:div w:id="1236429101">
          <w:marLeft w:val="0"/>
          <w:marRight w:val="0"/>
          <w:marTop w:val="0"/>
          <w:marBottom w:val="0"/>
          <w:divBdr>
            <w:top w:val="none" w:sz="0" w:space="0" w:color="auto"/>
            <w:left w:val="none" w:sz="0" w:space="0" w:color="auto"/>
            <w:bottom w:val="none" w:sz="0" w:space="0" w:color="auto"/>
            <w:right w:val="none" w:sz="0" w:space="0" w:color="auto"/>
          </w:divBdr>
        </w:div>
      </w:divsChild>
    </w:div>
    <w:div w:id="537592938">
      <w:bodyDiv w:val="1"/>
      <w:marLeft w:val="0"/>
      <w:marRight w:val="0"/>
      <w:marTop w:val="0"/>
      <w:marBottom w:val="0"/>
      <w:divBdr>
        <w:top w:val="none" w:sz="0" w:space="0" w:color="auto"/>
        <w:left w:val="none" w:sz="0" w:space="0" w:color="auto"/>
        <w:bottom w:val="none" w:sz="0" w:space="0" w:color="auto"/>
        <w:right w:val="none" w:sz="0" w:space="0" w:color="auto"/>
      </w:divBdr>
      <w:divsChild>
        <w:div w:id="1251425342">
          <w:marLeft w:val="0"/>
          <w:marRight w:val="553"/>
          <w:marTop w:val="0"/>
          <w:marBottom w:val="270"/>
          <w:divBdr>
            <w:top w:val="none" w:sz="0" w:space="0" w:color="auto"/>
            <w:left w:val="none" w:sz="0" w:space="0" w:color="auto"/>
            <w:bottom w:val="none" w:sz="0" w:space="0" w:color="auto"/>
            <w:right w:val="none" w:sz="0" w:space="0" w:color="auto"/>
          </w:divBdr>
        </w:div>
        <w:div w:id="700663718">
          <w:marLeft w:val="0"/>
          <w:marRight w:val="553"/>
          <w:marTop w:val="0"/>
          <w:marBottom w:val="270"/>
          <w:divBdr>
            <w:top w:val="none" w:sz="0" w:space="0" w:color="auto"/>
            <w:left w:val="none" w:sz="0" w:space="0" w:color="auto"/>
            <w:bottom w:val="none" w:sz="0" w:space="0" w:color="auto"/>
            <w:right w:val="none" w:sz="0" w:space="0" w:color="auto"/>
          </w:divBdr>
        </w:div>
        <w:div w:id="648093302">
          <w:marLeft w:val="0"/>
          <w:marRight w:val="553"/>
          <w:marTop w:val="0"/>
          <w:marBottom w:val="270"/>
          <w:divBdr>
            <w:top w:val="none" w:sz="0" w:space="0" w:color="auto"/>
            <w:left w:val="none" w:sz="0" w:space="0" w:color="auto"/>
            <w:bottom w:val="none" w:sz="0" w:space="0" w:color="auto"/>
            <w:right w:val="none" w:sz="0" w:space="0" w:color="auto"/>
          </w:divBdr>
        </w:div>
        <w:div w:id="738942436">
          <w:marLeft w:val="0"/>
          <w:marRight w:val="553"/>
          <w:marTop w:val="0"/>
          <w:marBottom w:val="270"/>
          <w:divBdr>
            <w:top w:val="none" w:sz="0" w:space="0" w:color="auto"/>
            <w:left w:val="none" w:sz="0" w:space="0" w:color="auto"/>
            <w:bottom w:val="none" w:sz="0" w:space="0" w:color="auto"/>
            <w:right w:val="none" w:sz="0" w:space="0" w:color="auto"/>
          </w:divBdr>
        </w:div>
      </w:divsChild>
    </w:div>
    <w:div w:id="812720015">
      <w:bodyDiv w:val="1"/>
      <w:marLeft w:val="0"/>
      <w:marRight w:val="0"/>
      <w:marTop w:val="0"/>
      <w:marBottom w:val="0"/>
      <w:divBdr>
        <w:top w:val="none" w:sz="0" w:space="0" w:color="auto"/>
        <w:left w:val="none" w:sz="0" w:space="0" w:color="auto"/>
        <w:bottom w:val="none" w:sz="0" w:space="0" w:color="auto"/>
        <w:right w:val="none" w:sz="0" w:space="0" w:color="auto"/>
      </w:divBdr>
    </w:div>
    <w:div w:id="915819843">
      <w:bodyDiv w:val="1"/>
      <w:marLeft w:val="0"/>
      <w:marRight w:val="0"/>
      <w:marTop w:val="0"/>
      <w:marBottom w:val="0"/>
      <w:divBdr>
        <w:top w:val="none" w:sz="0" w:space="0" w:color="auto"/>
        <w:left w:val="none" w:sz="0" w:space="0" w:color="auto"/>
        <w:bottom w:val="none" w:sz="0" w:space="0" w:color="auto"/>
        <w:right w:val="none" w:sz="0" w:space="0" w:color="auto"/>
      </w:divBdr>
    </w:div>
    <w:div w:id="960842113">
      <w:bodyDiv w:val="1"/>
      <w:marLeft w:val="0"/>
      <w:marRight w:val="0"/>
      <w:marTop w:val="0"/>
      <w:marBottom w:val="0"/>
      <w:divBdr>
        <w:top w:val="none" w:sz="0" w:space="0" w:color="auto"/>
        <w:left w:val="none" w:sz="0" w:space="0" w:color="auto"/>
        <w:bottom w:val="none" w:sz="0" w:space="0" w:color="auto"/>
        <w:right w:val="none" w:sz="0" w:space="0" w:color="auto"/>
      </w:divBdr>
    </w:div>
    <w:div w:id="1054280108">
      <w:bodyDiv w:val="1"/>
      <w:marLeft w:val="0"/>
      <w:marRight w:val="0"/>
      <w:marTop w:val="0"/>
      <w:marBottom w:val="0"/>
      <w:divBdr>
        <w:top w:val="none" w:sz="0" w:space="0" w:color="auto"/>
        <w:left w:val="none" w:sz="0" w:space="0" w:color="auto"/>
        <w:bottom w:val="none" w:sz="0" w:space="0" w:color="auto"/>
        <w:right w:val="none" w:sz="0" w:space="0" w:color="auto"/>
      </w:divBdr>
    </w:div>
    <w:div w:id="1116867255">
      <w:bodyDiv w:val="1"/>
      <w:marLeft w:val="0"/>
      <w:marRight w:val="0"/>
      <w:marTop w:val="0"/>
      <w:marBottom w:val="0"/>
      <w:divBdr>
        <w:top w:val="none" w:sz="0" w:space="0" w:color="auto"/>
        <w:left w:val="none" w:sz="0" w:space="0" w:color="auto"/>
        <w:bottom w:val="none" w:sz="0" w:space="0" w:color="auto"/>
        <w:right w:val="none" w:sz="0" w:space="0" w:color="auto"/>
      </w:divBdr>
      <w:divsChild>
        <w:div w:id="277227649">
          <w:marLeft w:val="0"/>
          <w:marRight w:val="0"/>
          <w:marTop w:val="0"/>
          <w:marBottom w:val="0"/>
          <w:divBdr>
            <w:top w:val="none" w:sz="0" w:space="0" w:color="auto"/>
            <w:left w:val="none" w:sz="0" w:space="0" w:color="auto"/>
            <w:bottom w:val="none" w:sz="0" w:space="0" w:color="auto"/>
            <w:right w:val="none" w:sz="0" w:space="0" w:color="auto"/>
          </w:divBdr>
        </w:div>
        <w:div w:id="1624337694">
          <w:marLeft w:val="0"/>
          <w:marRight w:val="0"/>
          <w:marTop w:val="0"/>
          <w:marBottom w:val="0"/>
          <w:divBdr>
            <w:top w:val="none" w:sz="0" w:space="0" w:color="auto"/>
            <w:left w:val="none" w:sz="0" w:space="0" w:color="auto"/>
            <w:bottom w:val="none" w:sz="0" w:space="0" w:color="auto"/>
            <w:right w:val="none" w:sz="0" w:space="0" w:color="auto"/>
          </w:divBdr>
        </w:div>
        <w:div w:id="1974678370">
          <w:marLeft w:val="0"/>
          <w:marRight w:val="0"/>
          <w:marTop w:val="0"/>
          <w:marBottom w:val="0"/>
          <w:divBdr>
            <w:top w:val="none" w:sz="0" w:space="0" w:color="auto"/>
            <w:left w:val="none" w:sz="0" w:space="0" w:color="auto"/>
            <w:bottom w:val="none" w:sz="0" w:space="0" w:color="auto"/>
            <w:right w:val="none" w:sz="0" w:space="0" w:color="auto"/>
          </w:divBdr>
          <w:divsChild>
            <w:div w:id="10009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867">
      <w:bodyDiv w:val="1"/>
      <w:marLeft w:val="0"/>
      <w:marRight w:val="0"/>
      <w:marTop w:val="0"/>
      <w:marBottom w:val="0"/>
      <w:divBdr>
        <w:top w:val="none" w:sz="0" w:space="0" w:color="auto"/>
        <w:left w:val="none" w:sz="0" w:space="0" w:color="auto"/>
        <w:bottom w:val="none" w:sz="0" w:space="0" w:color="auto"/>
        <w:right w:val="none" w:sz="0" w:space="0" w:color="auto"/>
      </w:divBdr>
    </w:div>
    <w:div w:id="1252659193">
      <w:bodyDiv w:val="1"/>
      <w:marLeft w:val="0"/>
      <w:marRight w:val="0"/>
      <w:marTop w:val="0"/>
      <w:marBottom w:val="0"/>
      <w:divBdr>
        <w:top w:val="none" w:sz="0" w:space="0" w:color="auto"/>
        <w:left w:val="none" w:sz="0" w:space="0" w:color="auto"/>
        <w:bottom w:val="none" w:sz="0" w:space="0" w:color="auto"/>
        <w:right w:val="none" w:sz="0" w:space="0" w:color="auto"/>
      </w:divBdr>
    </w:div>
    <w:div w:id="1615474641">
      <w:bodyDiv w:val="1"/>
      <w:marLeft w:val="0"/>
      <w:marRight w:val="0"/>
      <w:marTop w:val="0"/>
      <w:marBottom w:val="0"/>
      <w:divBdr>
        <w:top w:val="none" w:sz="0" w:space="0" w:color="auto"/>
        <w:left w:val="none" w:sz="0" w:space="0" w:color="auto"/>
        <w:bottom w:val="none" w:sz="0" w:space="0" w:color="auto"/>
        <w:right w:val="none" w:sz="0" w:space="0" w:color="auto"/>
      </w:divBdr>
    </w:div>
    <w:div w:id="1665275503">
      <w:bodyDiv w:val="1"/>
      <w:marLeft w:val="0"/>
      <w:marRight w:val="0"/>
      <w:marTop w:val="0"/>
      <w:marBottom w:val="0"/>
      <w:divBdr>
        <w:top w:val="none" w:sz="0" w:space="0" w:color="auto"/>
        <w:left w:val="none" w:sz="0" w:space="0" w:color="auto"/>
        <w:bottom w:val="none" w:sz="0" w:space="0" w:color="auto"/>
        <w:right w:val="none" w:sz="0" w:space="0" w:color="auto"/>
      </w:divBdr>
    </w:div>
    <w:div w:id="1783374156">
      <w:bodyDiv w:val="1"/>
      <w:marLeft w:val="0"/>
      <w:marRight w:val="0"/>
      <w:marTop w:val="0"/>
      <w:marBottom w:val="0"/>
      <w:divBdr>
        <w:top w:val="none" w:sz="0" w:space="0" w:color="auto"/>
        <w:left w:val="none" w:sz="0" w:space="0" w:color="auto"/>
        <w:bottom w:val="none" w:sz="0" w:space="0" w:color="auto"/>
        <w:right w:val="none" w:sz="0" w:space="0" w:color="auto"/>
      </w:divBdr>
    </w:div>
    <w:div w:id="2042827331">
      <w:bodyDiv w:val="1"/>
      <w:marLeft w:val="0"/>
      <w:marRight w:val="0"/>
      <w:marTop w:val="0"/>
      <w:marBottom w:val="0"/>
      <w:divBdr>
        <w:top w:val="none" w:sz="0" w:space="0" w:color="auto"/>
        <w:left w:val="none" w:sz="0" w:space="0" w:color="auto"/>
        <w:bottom w:val="none" w:sz="0" w:space="0" w:color="auto"/>
        <w:right w:val="none" w:sz="0" w:space="0" w:color="auto"/>
      </w:divBdr>
    </w:div>
    <w:div w:id="2048602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ucommons.com/condominium-residences/" TargetMode="External"/><Relationship Id="rId21" Type="http://schemas.openxmlformats.org/officeDocument/2006/relationships/hyperlink" Target="http://www.oucommons.com/2016/07/18/looking-to-invest-in-homes-for-sale-in-athens-ohio/" TargetMode="External"/><Relationship Id="rId22" Type="http://schemas.openxmlformats.org/officeDocument/2006/relationships/hyperlink" Target="http://www.oucommons.com/2017/12/15/apartment-checklist-holidays/" TargetMode="External"/><Relationship Id="rId23" Type="http://schemas.openxmlformats.org/officeDocument/2006/relationships/hyperlink" Target="http://www.oucommons.com/2016/07/18/the-ideal-choice-in-ohio-university-off-campus-housing/" TargetMode="External"/><Relationship Id="rId24" Type="http://schemas.openxmlformats.org/officeDocument/2006/relationships/hyperlink" Target="http://www.oucommons.com/floorplans/studio/" TargetMode="External"/><Relationship Id="rId25" Type="http://schemas.openxmlformats.org/officeDocument/2006/relationships/hyperlink" Target="http://www.oucommons.com/2016/07/18/the-best-athens-ohio-4-bedroom-apartments/" TargetMode="External"/><Relationship Id="rId26" Type="http://schemas.openxmlformats.org/officeDocument/2006/relationships/hyperlink" Target="http://www.oucommons.com/2016/07/18/invest-in-athens-ohio-real-estate/" TargetMode="External"/><Relationship Id="rId27" Type="http://schemas.openxmlformats.org/officeDocument/2006/relationships/hyperlink" Target="http://www.oucommons.com/2017/03/16/casa-nueva-spotlight/" TargetMode="External"/><Relationship Id="rId28" Type="http://schemas.openxmlformats.org/officeDocument/2006/relationships/hyperlink" Target="http://www.oucommons.com/2018/03/05/20-staycation-ideas/" TargetMode="External"/><Relationship Id="rId29" Type="http://schemas.openxmlformats.org/officeDocument/2006/relationships/hyperlink" Target="http://www.oucommons.com/floorplans/two-bedro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ucommons.com/ohio-university-housing/" TargetMode="External"/><Relationship Id="rId31" Type="http://schemas.openxmlformats.org/officeDocument/2006/relationships/hyperlink" Target="http://www.oucommons.com/2016/11/16/changing-your-university-commons-air-filter/" TargetMode="External"/><Relationship Id="rId32" Type="http://schemas.openxmlformats.org/officeDocument/2006/relationships/header" Target="header1.xml"/><Relationship Id="rId9" Type="http://schemas.openxmlformats.org/officeDocument/2006/relationships/hyperlink" Target="http://www.oucommons.com/2017/07/10/qa-with-angie-pyle-co-owner-of-donkey-coffe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commons.com"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yperlink" Target="http://www.oucommons.com/2018/01/15/exclusive-private-bus-system/" TargetMode="External"/><Relationship Id="rId11" Type="http://schemas.openxmlformats.org/officeDocument/2006/relationships/hyperlink" Target="http://www.oucommons.com/floorplans/" TargetMode="External"/><Relationship Id="rId12" Type="http://schemas.openxmlformats.org/officeDocument/2006/relationships/hyperlink" Target="http://www.oucommons.com/features/" TargetMode="External"/><Relationship Id="rId13" Type="http://schemas.openxmlformats.org/officeDocument/2006/relationships/hyperlink" Target="http://www.oucommons.com/rental-information/" TargetMode="External"/><Relationship Id="rId14" Type="http://schemas.openxmlformats.org/officeDocument/2006/relationships/hyperlink" Target="http://www.oucommons.com/2016/07/25/the-50-best-things-to-do-in-athens-ohio/" TargetMode="External"/><Relationship Id="rId15" Type="http://schemas.openxmlformats.org/officeDocument/2006/relationships/hyperlink" Target="http://www.oucommons.com/ohio-university-graduate-housing/" TargetMode="External"/><Relationship Id="rId16" Type="http://schemas.openxmlformats.org/officeDocument/2006/relationships/hyperlink" Target="http://www.oucommons.com/6-essential-things-to-know-when-finding-off-campus-housing/" TargetMode="External"/><Relationship Id="rId17" Type="http://schemas.openxmlformats.org/officeDocument/2006/relationships/hyperlink" Target="http://www.oucommons.com/2018/01/11/winter-events-athens/" TargetMode="External"/><Relationship Id="rId18" Type="http://schemas.openxmlformats.org/officeDocument/2006/relationships/hyperlink" Target="http://www.oucommons.com/2017/07/31/a-look-at-jackie-os-pub-brewery/" TargetMode="External"/><Relationship Id="rId19" Type="http://schemas.openxmlformats.org/officeDocument/2006/relationships/hyperlink" Target="http://www.oucommons.com/resident-li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ixthcitymarketing/Desktop/Content%20Recc.%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1FF77E318ACE4CA71EFE6EF445FC4F"/>
        <w:category>
          <w:name w:val="General"/>
          <w:gallery w:val="placeholder"/>
        </w:category>
        <w:types>
          <w:type w:val="bbPlcHdr"/>
        </w:types>
        <w:behaviors>
          <w:behavior w:val="content"/>
        </w:behaviors>
        <w:guid w:val="{FB945F15-6C08-894A-9C45-A17E81375872}"/>
      </w:docPartPr>
      <w:docPartBody>
        <w:p w:rsidR="0069506A" w:rsidRDefault="009325FF">
          <w:pPr>
            <w:pStyle w:val="491FF77E318ACE4CA71EFE6EF445FC4F"/>
          </w:pPr>
          <w:r>
            <w:t>[Type text]</w:t>
          </w:r>
        </w:p>
      </w:docPartBody>
    </w:docPart>
    <w:docPart>
      <w:docPartPr>
        <w:name w:val="C3A645D892DAA643B11A5BFF68918838"/>
        <w:category>
          <w:name w:val="General"/>
          <w:gallery w:val="placeholder"/>
        </w:category>
        <w:types>
          <w:type w:val="bbPlcHdr"/>
        </w:types>
        <w:behaviors>
          <w:behavior w:val="content"/>
        </w:behaviors>
        <w:guid w:val="{7B964829-4FC9-0648-9F2F-DC561532C55F}"/>
      </w:docPartPr>
      <w:docPartBody>
        <w:p w:rsidR="0069506A" w:rsidRDefault="009325FF">
          <w:pPr>
            <w:pStyle w:val="C3A645D892DAA643B11A5BFF68918838"/>
          </w:pPr>
          <w:r>
            <w:t>[Type text]</w:t>
          </w:r>
        </w:p>
      </w:docPartBody>
    </w:docPart>
    <w:docPart>
      <w:docPartPr>
        <w:name w:val="C2A08922FDA20346B3335CB8D2CA6D3D"/>
        <w:category>
          <w:name w:val="General"/>
          <w:gallery w:val="placeholder"/>
        </w:category>
        <w:types>
          <w:type w:val="bbPlcHdr"/>
        </w:types>
        <w:behaviors>
          <w:behavior w:val="content"/>
        </w:behaviors>
        <w:guid w:val="{FA0FC6AF-D516-8843-992D-451C0467CDE3}"/>
      </w:docPartPr>
      <w:docPartBody>
        <w:p w:rsidR="0069506A" w:rsidRDefault="009325FF">
          <w:pPr>
            <w:pStyle w:val="C2A08922FDA20346B3335CB8D2CA6D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F"/>
    <w:rsid w:val="0069506A"/>
    <w:rsid w:val="009325FF"/>
    <w:rsid w:val="00AA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FF77E318ACE4CA71EFE6EF445FC4F">
    <w:name w:val="491FF77E318ACE4CA71EFE6EF445FC4F"/>
  </w:style>
  <w:style w:type="paragraph" w:customStyle="1" w:styleId="C3A645D892DAA643B11A5BFF68918838">
    <w:name w:val="C3A645D892DAA643B11A5BFF68918838"/>
  </w:style>
  <w:style w:type="paragraph" w:customStyle="1" w:styleId="C2A08922FDA20346B3335CB8D2CA6D3D">
    <w:name w:val="C2A08922FDA20346B3335CB8D2CA6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F0E2-94BC-6E4E-B63F-F209C9B8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Recc. .dotx</Template>
  <TotalTime>97</TotalTime>
  <Pages>6</Pages>
  <Words>1571</Words>
  <Characters>8959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Sixth City Marketing</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2018-03-21T13:32:00Z</dcterms:created>
  <dcterms:modified xsi:type="dcterms:W3CDTF">2018-03-21T16:06:00Z</dcterms:modified>
</cp:coreProperties>
</file>